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26EBA" w14:textId="77777777" w:rsidR="00D9190D" w:rsidRDefault="00000000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03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4"/>
        <w:gridCol w:w="4282"/>
        <w:gridCol w:w="1195"/>
        <w:gridCol w:w="2052"/>
        <w:gridCol w:w="1357"/>
      </w:tblGrid>
      <w:tr w:rsidR="00D9190D" w14:paraId="757FAC07" w14:textId="77777777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20E872D" w14:textId="77777777" w:rsidR="00D9190D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41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52648643" w14:textId="77777777" w:rsidR="00D9190D" w:rsidRDefault="00D9190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</w:p>
        </w:tc>
      </w:tr>
      <w:tr w:rsidR="00D9190D" w14:paraId="72308C83" w14:textId="77777777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DF773C4" w14:textId="77777777" w:rsidR="00D9190D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210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5920FD58" w14:textId="77777777" w:rsidR="00D9190D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Биологија</w:t>
            </w:r>
          </w:p>
        </w:tc>
        <w:tc>
          <w:tcPr>
            <w:tcW w:w="78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61A3FC52" w14:textId="77777777" w:rsidR="00D9190D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 одељење</w:t>
            </w:r>
          </w:p>
        </w:tc>
        <w:tc>
          <w:tcPr>
            <w:tcW w:w="520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B13D072" w14:textId="155F218A" w:rsidR="00D9190D" w:rsidRPr="002718A3" w:rsidRDefault="002718A3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 w:rsidRPr="002718A3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7.</w:t>
            </w: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2718A3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азред</w:t>
            </w:r>
          </w:p>
        </w:tc>
      </w:tr>
      <w:tr w:rsidR="00D9190D" w14:paraId="2AE3D3A2" w14:textId="77777777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B8B7B65" w14:textId="77777777" w:rsidR="00D9190D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4109AAA2" w14:textId="77777777" w:rsidR="00D9190D" w:rsidRDefault="0000000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Јединство грађе и функције као основа живота</w:t>
            </w:r>
          </w:p>
        </w:tc>
      </w:tr>
      <w:tr w:rsidR="00D9190D" w14:paraId="42B2F84D" w14:textId="77777777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13AABF9" w14:textId="77777777" w:rsidR="00D9190D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аставна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 тип часа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42E412D3" w14:textId="77777777" w:rsidR="00D9190D" w:rsidRDefault="000000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Сличности и разлике у грађи и функционисању вегетативних биљних органа, обрада</w:t>
            </w:r>
          </w:p>
        </w:tc>
      </w:tr>
      <w:tr w:rsidR="00D9190D" w14:paraId="1B0365C2" w14:textId="77777777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6EC8A7F" w14:textId="77777777" w:rsidR="00D9190D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B8A12E4" w14:textId="77777777" w:rsidR="00D9190D" w:rsidRDefault="00000000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С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т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и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цање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знања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вегетативним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биљним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органима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кроз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уочавање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сличности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разлика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њиховој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грађи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функционисању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развијање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способности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поређења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закључивања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</w:tr>
      <w:tr w:rsidR="00D9190D" w14:paraId="4E5D69A2" w14:textId="77777777">
        <w:trPr>
          <w:trHeight w:val="399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C638E67" w14:textId="77777777" w:rsidR="00D9190D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25AF7D5" w14:textId="77777777" w:rsidR="00D9190D" w:rsidRDefault="00000000">
            <w:pPr>
              <w:pStyle w:val="NormalWeb"/>
              <w:spacing w:beforeAutospacing="0" w:afterAutospacing="0"/>
            </w:pP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завршетку</w:t>
            </w:r>
            <w:proofErr w:type="spellEnd"/>
            <w:r>
              <w:t xml:space="preserve"> </w:t>
            </w:r>
            <w:proofErr w:type="spellStart"/>
            <w:r>
              <w:t>часа</w:t>
            </w:r>
            <w:proofErr w:type="spellEnd"/>
            <w:r>
              <w:t xml:space="preserve"> </w:t>
            </w:r>
            <w:proofErr w:type="spellStart"/>
            <w:r>
              <w:t>учени</w:t>
            </w:r>
            <w:proofErr w:type="spellEnd"/>
            <w:r>
              <w:rPr>
                <w:lang w:val="sr-Cyrl-RS"/>
              </w:rPr>
              <w:t>ци</w:t>
            </w:r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у </w:t>
            </w:r>
            <w:proofErr w:type="spellStart"/>
            <w:r>
              <w:t>стању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>:</w:t>
            </w:r>
          </w:p>
          <w:p w14:paraId="36E28E4E" w14:textId="77777777" w:rsidR="00D9190D" w:rsidRDefault="00000000">
            <w:pPr>
              <w:pStyle w:val="NormalWeb"/>
              <w:spacing w:beforeAutospacing="0" w:afterAutospacing="0" w:line="0" w:lineRule="atLeast"/>
            </w:pPr>
            <w:r>
              <w:rPr>
                <w:rStyle w:val="Strong"/>
                <w:b w:val="0"/>
                <w:bCs w:val="0"/>
                <w:lang w:val="sr-Cyrl-RS"/>
              </w:rPr>
              <w:t xml:space="preserve">* </w:t>
            </w:r>
            <w:proofErr w:type="spellStart"/>
            <w:r>
              <w:rPr>
                <w:rStyle w:val="Strong"/>
                <w:b w:val="0"/>
                <w:bCs w:val="0"/>
              </w:rPr>
              <w:t>идентификуј</w:t>
            </w:r>
            <w:proofErr w:type="spellEnd"/>
            <w:r>
              <w:rPr>
                <w:rStyle w:val="Strong"/>
                <w:b w:val="0"/>
                <w:bCs w:val="0"/>
                <w:lang w:val="sr-Cyrl-RS"/>
              </w:rPr>
              <w:t>у</w:t>
            </w:r>
            <w:r>
              <w:t xml:space="preserve"> </w:t>
            </w:r>
            <w:proofErr w:type="spellStart"/>
            <w:r>
              <w:t>вегетативне</w:t>
            </w:r>
            <w:proofErr w:type="spellEnd"/>
            <w:r>
              <w:t xml:space="preserve"> </w:t>
            </w:r>
            <w:proofErr w:type="spellStart"/>
            <w:r>
              <w:t>биљне</w:t>
            </w:r>
            <w:proofErr w:type="spellEnd"/>
            <w:r>
              <w:t xml:space="preserve"> </w:t>
            </w:r>
            <w:proofErr w:type="spellStart"/>
            <w:r>
              <w:t>органе</w:t>
            </w:r>
            <w:proofErr w:type="spellEnd"/>
            <w:r>
              <w:t>;</w:t>
            </w:r>
          </w:p>
          <w:p w14:paraId="2C7A1DB4" w14:textId="7D9678D4" w:rsidR="00D9190D" w:rsidRDefault="00000000">
            <w:pPr>
              <w:pStyle w:val="NormalWeb"/>
              <w:spacing w:beforeAutospacing="0" w:afterAutospacing="0" w:line="0" w:lineRule="atLeast"/>
            </w:pPr>
            <w:r>
              <w:rPr>
                <w:rStyle w:val="Strong"/>
                <w:b w:val="0"/>
                <w:bCs w:val="0"/>
                <w:lang w:val="sr-Cyrl-RS"/>
              </w:rPr>
              <w:t xml:space="preserve">* </w:t>
            </w:r>
            <w:proofErr w:type="spellStart"/>
            <w:r>
              <w:rPr>
                <w:rStyle w:val="Strong"/>
                <w:b w:val="0"/>
                <w:bCs w:val="0"/>
              </w:rPr>
              <w:t>опиш</w:t>
            </w:r>
            <w:proofErr w:type="spellEnd"/>
            <w:r>
              <w:rPr>
                <w:rStyle w:val="Strong"/>
                <w:b w:val="0"/>
                <w:bCs w:val="0"/>
                <w:lang w:val="sr-Cyrl-RS"/>
              </w:rPr>
              <w:t>у</w:t>
            </w:r>
            <w:r>
              <w:t xml:space="preserve"> </w:t>
            </w:r>
            <w:proofErr w:type="spellStart"/>
            <w:r>
              <w:t>основну</w:t>
            </w:r>
            <w:proofErr w:type="spellEnd"/>
            <w:r>
              <w:t xml:space="preserve"> </w:t>
            </w:r>
            <w:proofErr w:type="spellStart"/>
            <w:r>
              <w:t>грађу</w:t>
            </w:r>
            <w:proofErr w:type="spellEnd"/>
            <w:r>
              <w:t xml:space="preserve"> </w:t>
            </w:r>
            <w:r>
              <w:rPr>
                <w:lang w:val="sr-Cyrl-RS"/>
              </w:rPr>
              <w:t>вегетат</w:t>
            </w:r>
            <w:r w:rsidR="002718A3">
              <w:rPr>
                <w:lang w:val="sr-Cyrl-RS"/>
              </w:rPr>
              <w:t>и</w:t>
            </w:r>
            <w:r>
              <w:rPr>
                <w:lang w:val="sr-Cyrl-RS"/>
              </w:rPr>
              <w:t>вних биљних органа</w:t>
            </w:r>
            <w:r>
              <w:t>;</w:t>
            </w:r>
          </w:p>
          <w:p w14:paraId="63D25449" w14:textId="77777777" w:rsidR="00D9190D" w:rsidRDefault="00000000">
            <w:pPr>
              <w:pStyle w:val="NormalWeb"/>
              <w:spacing w:beforeAutospacing="0" w:afterAutospacing="0" w:line="0" w:lineRule="atLeast"/>
            </w:pPr>
            <w:r>
              <w:rPr>
                <w:rStyle w:val="Strong"/>
                <w:b w:val="0"/>
                <w:bCs w:val="0"/>
                <w:lang w:val="sr-Cyrl-RS"/>
              </w:rPr>
              <w:t xml:space="preserve">* </w:t>
            </w:r>
            <w:proofErr w:type="spellStart"/>
            <w:r>
              <w:rPr>
                <w:rStyle w:val="Strong"/>
                <w:b w:val="0"/>
                <w:bCs w:val="0"/>
              </w:rPr>
              <w:t>повеж</w:t>
            </w:r>
            <w:proofErr w:type="spellEnd"/>
            <w:r>
              <w:rPr>
                <w:rStyle w:val="Strong"/>
                <w:b w:val="0"/>
                <w:bCs w:val="0"/>
                <w:lang w:val="sr-Cyrl-RS"/>
              </w:rPr>
              <w:t>у</w:t>
            </w:r>
            <w:r>
              <w:t xml:space="preserve"> </w:t>
            </w:r>
            <w:proofErr w:type="spellStart"/>
            <w:r>
              <w:t>грађу</w:t>
            </w:r>
            <w:proofErr w:type="spellEnd"/>
            <w:r>
              <w:t xml:space="preserve"> </w:t>
            </w:r>
            <w:proofErr w:type="spellStart"/>
            <w:r>
              <w:t>вегетативних</w:t>
            </w:r>
            <w:proofErr w:type="spellEnd"/>
            <w:r>
              <w:t xml:space="preserve"> </w:t>
            </w:r>
            <w:proofErr w:type="spellStart"/>
            <w:r>
              <w:t>органа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њиховом</w:t>
            </w:r>
            <w:proofErr w:type="spellEnd"/>
            <w:r>
              <w:t xml:space="preserve"> </w:t>
            </w:r>
            <w:proofErr w:type="spellStart"/>
            <w:r>
              <w:t>функцијом</w:t>
            </w:r>
            <w:proofErr w:type="spellEnd"/>
            <w:r>
              <w:t>;</w:t>
            </w:r>
          </w:p>
          <w:p w14:paraId="16F862D1" w14:textId="77777777" w:rsidR="00D9190D" w:rsidRDefault="00000000">
            <w:pPr>
              <w:pStyle w:val="NormalWeb"/>
              <w:spacing w:beforeAutospacing="0" w:afterAutospacing="0" w:line="0" w:lineRule="atLeast"/>
            </w:pPr>
            <w:r>
              <w:rPr>
                <w:rStyle w:val="Strong"/>
                <w:b w:val="0"/>
                <w:bCs w:val="0"/>
                <w:lang w:val="sr-Cyrl-RS"/>
              </w:rPr>
              <w:t xml:space="preserve">* упореде и </w:t>
            </w:r>
            <w:proofErr w:type="spellStart"/>
            <w:r>
              <w:rPr>
                <w:rStyle w:val="Strong"/>
                <w:b w:val="0"/>
                <w:bCs w:val="0"/>
              </w:rPr>
              <w:t>уоч</w:t>
            </w:r>
            <w:proofErr w:type="spellEnd"/>
            <w:r>
              <w:rPr>
                <w:rStyle w:val="Strong"/>
                <w:b w:val="0"/>
                <w:bCs w:val="0"/>
                <w:lang w:val="sr-Cyrl-RS"/>
              </w:rPr>
              <w:t>е</w:t>
            </w:r>
            <w:r>
              <w:rPr>
                <w:rStyle w:val="Strong"/>
                <w:b w:val="0"/>
                <w:bCs w:val="0"/>
              </w:rPr>
              <w:t xml:space="preserve"> </w:t>
            </w:r>
            <w:r>
              <w:t xml:space="preserve"> </w:t>
            </w:r>
            <w:proofErr w:type="spellStart"/>
            <w:r>
              <w:t>сличности</w:t>
            </w:r>
            <w:proofErr w:type="spellEnd"/>
            <w:r>
              <w:t xml:space="preserve"> и </w:t>
            </w:r>
            <w:proofErr w:type="spellStart"/>
            <w:r>
              <w:t>разлике</w:t>
            </w:r>
            <w:proofErr w:type="spellEnd"/>
            <w:r>
              <w:t xml:space="preserve"> </w:t>
            </w:r>
            <w:proofErr w:type="spellStart"/>
            <w:r>
              <w:t>између</w:t>
            </w:r>
            <w:proofErr w:type="spellEnd"/>
            <w:r>
              <w:t xml:space="preserve"> </w:t>
            </w:r>
            <w:r>
              <w:rPr>
                <w:lang w:val="sr-Cyrl-RS"/>
              </w:rPr>
              <w:t>вегетативних биљних органа на основу њихове грађе</w:t>
            </w:r>
            <w:r>
              <w:t>;</w:t>
            </w:r>
          </w:p>
          <w:p w14:paraId="30742AC1" w14:textId="5B66C717" w:rsidR="00D9190D" w:rsidRDefault="00000000" w:rsidP="002718A3">
            <w:pPr>
              <w:pStyle w:val="NormalWeb"/>
              <w:spacing w:beforeAutospacing="0" w:afterAutospacing="0" w:line="0" w:lineRule="atLeast"/>
            </w:pPr>
            <w:r>
              <w:rPr>
                <w:rStyle w:val="Strong"/>
                <w:b w:val="0"/>
                <w:bCs w:val="0"/>
                <w:lang w:val="sr-Cyrl-RS"/>
              </w:rPr>
              <w:t xml:space="preserve">* </w:t>
            </w:r>
            <w:proofErr w:type="spellStart"/>
            <w:r>
              <w:rPr>
                <w:rStyle w:val="Strong"/>
                <w:b w:val="0"/>
                <w:bCs w:val="0"/>
              </w:rPr>
              <w:t>сарађуј</w:t>
            </w:r>
            <w:proofErr w:type="spellEnd"/>
            <w:r>
              <w:rPr>
                <w:rStyle w:val="Strong"/>
                <w:b w:val="0"/>
                <w:bCs w:val="0"/>
                <w:lang w:val="sr-Cyrl-RS"/>
              </w:rPr>
              <w:t>у</w:t>
            </w:r>
            <w:r>
              <w:rPr>
                <w:rStyle w:val="Strong"/>
                <w:b w:val="0"/>
                <w:bCs w:val="0"/>
              </w:rPr>
              <w:t xml:space="preserve"> у </w:t>
            </w:r>
            <w:r>
              <w:rPr>
                <w:rStyle w:val="Strong"/>
                <w:b w:val="0"/>
                <w:bCs w:val="0"/>
                <w:lang w:val="sr-Cyrl-RS"/>
              </w:rPr>
              <w:t xml:space="preserve">пару </w:t>
            </w:r>
            <w:r>
              <w:t xml:space="preserve"> и </w:t>
            </w:r>
            <w:proofErr w:type="spellStart"/>
            <w:r>
              <w:t>усмено</w:t>
            </w:r>
            <w:proofErr w:type="spellEnd"/>
            <w:r>
              <w:t xml:space="preserve"> </w:t>
            </w:r>
            <w:proofErr w:type="spellStart"/>
            <w:r>
              <w:t>презентуј</w:t>
            </w:r>
            <w:proofErr w:type="spellEnd"/>
            <w:r>
              <w:rPr>
                <w:lang w:val="sr-Cyrl-RS"/>
              </w:rPr>
              <w:t>у</w:t>
            </w:r>
            <w:r>
              <w:t xml:space="preserve"> </w:t>
            </w:r>
            <w:proofErr w:type="spellStart"/>
            <w:r>
              <w:t>резултате</w:t>
            </w:r>
            <w:proofErr w:type="spellEnd"/>
            <w:r>
              <w:t xml:space="preserve"> </w:t>
            </w:r>
            <w:proofErr w:type="spellStart"/>
            <w:r>
              <w:t>рада</w:t>
            </w:r>
            <w:proofErr w:type="spellEnd"/>
            <w:r>
              <w:t>.</w:t>
            </w:r>
          </w:p>
          <w:p w14:paraId="7398F78A" w14:textId="77777777" w:rsidR="00D9190D" w:rsidRDefault="00D9190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9190D" w14:paraId="2DA52522" w14:textId="77777777">
        <w:trPr>
          <w:trHeight w:val="355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0AA5978" w14:textId="77777777" w:rsidR="00D9190D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Методе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рада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41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23746D4" w14:textId="77777777" w:rsidR="00D9190D" w:rsidRDefault="00000000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истраживачки рад, метода практичног рада, кооперативно учење, дискусија </w:t>
            </w:r>
          </w:p>
        </w:tc>
      </w:tr>
      <w:tr w:rsidR="00D9190D" w14:paraId="35881593" w14:textId="77777777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38E5554" w14:textId="77777777" w:rsidR="00D9190D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рада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41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66C5865" w14:textId="77777777" w:rsidR="00D9190D" w:rsidRDefault="00000000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фронтални, индивидуални рад, рад у пару </w:t>
            </w:r>
          </w:p>
        </w:tc>
      </w:tr>
      <w:tr w:rsidR="00D9190D" w14:paraId="336D6BAD" w14:textId="77777777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0B07E0C" w14:textId="77777777" w:rsidR="00D9190D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341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DE05D70" w14:textId="77777777" w:rsidR="00D9190D" w:rsidRDefault="00000000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уџбеник, компјутер, видео  бим, природни материјал, пластични модели биљних органа </w:t>
            </w:r>
          </w:p>
        </w:tc>
      </w:tr>
      <w:tr w:rsidR="00D9190D" w14:paraId="0C8E17A7" w14:textId="77777777">
        <w:trPr>
          <w:trHeight w:val="480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7C8AB76" w14:textId="77777777" w:rsidR="00D9190D" w:rsidRDefault="00D9190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86678A7" w14:textId="77777777" w:rsidR="00D9190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П</w:t>
            </w:r>
            <w:proofErr w:type="spellStart"/>
            <w:r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  <w:proofErr w:type="spellEnd"/>
          </w:p>
        </w:tc>
        <w:tc>
          <w:tcPr>
            <w:tcW w:w="1768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4E2F6DA4" w14:textId="77777777" w:rsidR="00D9190D" w:rsidRDefault="00000000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proofErr w:type="spellStart"/>
            <w:r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proofErr w:type="spellEnd"/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  <w:proofErr w:type="spellEnd"/>
          </w:p>
        </w:tc>
      </w:tr>
      <w:tr w:rsidR="00D9190D" w14:paraId="00C22B74" w14:textId="77777777">
        <w:trPr>
          <w:trHeight w:val="622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22E2ACC" w14:textId="77777777" w:rsidR="00D9190D" w:rsidRDefault="00000000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  <w:t xml:space="preserve">Временска артикулација: </w:t>
            </w:r>
          </w:p>
          <w:p w14:paraId="002CB8BE" w14:textId="77777777" w:rsidR="00D9190D" w:rsidRDefault="00000000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Уводни</w:t>
            </w:r>
            <w:proofErr w:type="spellEnd"/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део</w:t>
            </w:r>
            <w:proofErr w:type="spellEnd"/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4EB80253" w14:textId="77777777" w:rsidR="00D9190D" w:rsidRDefault="00000000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43E17ED" w14:textId="77777777" w:rsidR="00D9190D" w:rsidRDefault="00000000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Наставник је припремио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веће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коверте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бројевима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од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1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 до 5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, у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којима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налаз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и по један биљни орган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кртола кромпира, лист фикуса, гранчица четинара,  чен белог лука или шаргарепа) </w:t>
            </w:r>
            <w:r>
              <w:rPr>
                <w:rFonts w:ascii="Times New Roman" w:eastAsia="Arial" w:hAnsi="Times New Roman"/>
                <w:bCs/>
                <w:color w:val="000000" w:themeColor="text1"/>
                <w:kern w:val="24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три</w:t>
            </w:r>
            <w:proofErr w:type="spellEnd"/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питања</w:t>
            </w:r>
            <w:proofErr w:type="spellEnd"/>
            <w:r>
              <w:rPr>
                <w:rFonts w:ascii="Times New Roman" w:eastAsia="Arial" w:hAnsi="Times New Roman"/>
                <w:bCs/>
                <w:color w:val="000000" w:themeColor="text1"/>
                <w:kern w:val="24"/>
                <w:sz w:val="24"/>
                <w:szCs w:val="24"/>
                <w:lang w:val="sr-Cyrl-RS"/>
              </w:rPr>
              <w:t xml:space="preserve">  са понуђеним одговорима. Питања су у вези са извученим биљним органом.</w:t>
            </w:r>
          </w:p>
          <w:p w14:paraId="5D28A4EE" w14:textId="77777777" w:rsidR="00D9190D" w:rsidRDefault="00000000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Бира пет ученика  који се први јаве за уводну активност. </w:t>
            </w:r>
          </w:p>
          <w:p w14:paraId="7B4C2363" w14:textId="77777777" w:rsidR="00D9190D" w:rsidRDefault="00000000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Води рачуна да ученици које је изабрао крену са решавањем задатка у исто време. </w:t>
            </w:r>
          </w:p>
          <w:p w14:paraId="32F68081" w14:textId="77777777" w:rsidR="00D9190D" w:rsidRDefault="000000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Активност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осмишљена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 за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повезивање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градива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о биљним органима из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6.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разреда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новом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наставном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јединицом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  <w:p w14:paraId="35ACB24D" w14:textId="77777777" w:rsidR="00D9190D" w:rsidRDefault="00D9190D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768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D40FADB" w14:textId="77777777" w:rsidR="00D9190D" w:rsidRDefault="00000000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lastRenderedPageBreak/>
              <w:t xml:space="preserve">Добровољци бирају број са коверте. </w:t>
            </w:r>
          </w:p>
          <w:p w14:paraId="00E476F5" w14:textId="77777777" w:rsidR="00D9190D" w:rsidRDefault="00000000">
            <w:pPr>
              <w:pStyle w:val="ListParagraph"/>
              <w:spacing w:after="0"/>
              <w:ind w:left="0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Ученици у исто време отварају коверте  и решавају задатке. </w:t>
            </w:r>
          </w:p>
          <w:p w14:paraId="57B44ED9" w14:textId="77777777" w:rsidR="00D9190D" w:rsidRDefault="00000000">
            <w:pPr>
              <w:pStyle w:val="ListParagraph"/>
              <w:spacing w:after="0"/>
              <w:ind w:left="0"/>
              <w:jc w:val="both"/>
              <w:rPr>
                <w:rFonts w:ascii="Times New Roman" w:eastAsia="SimSu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Задатак 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сваког ученика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: препознати биљни орган и одговорити на питања заокруживањем тачног одговора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 у што краћем времену. </w:t>
            </w:r>
          </w:p>
          <w:p w14:paraId="3B41BD5D" w14:textId="77777777" w:rsidR="00D9190D" w:rsidRDefault="00D9190D">
            <w:pPr>
              <w:pStyle w:val="ListParagraph"/>
              <w:spacing w:after="0"/>
              <w:ind w:left="0"/>
              <w:jc w:val="both"/>
              <w:rPr>
                <w:rFonts w:ascii="Times New Roman" w:eastAsia="SimSun" w:hAnsi="Times New Roman"/>
                <w:sz w:val="24"/>
                <w:szCs w:val="24"/>
                <w:lang w:val="sr-Cyrl-RS"/>
              </w:rPr>
            </w:pPr>
          </w:p>
          <w:p w14:paraId="640A789E" w14:textId="77777777" w:rsidR="00D9190D" w:rsidRDefault="00D9190D">
            <w:pPr>
              <w:pStyle w:val="ListParagraph"/>
              <w:spacing w:after="0"/>
              <w:ind w:left="0"/>
              <w:jc w:val="both"/>
              <w:rPr>
                <w:rFonts w:ascii="Times New Roman" w:eastAsia="SimSun" w:hAnsi="Times New Roman"/>
                <w:sz w:val="24"/>
                <w:szCs w:val="24"/>
                <w:lang w:val="sr-Cyrl-RS"/>
              </w:rPr>
            </w:pPr>
          </w:p>
        </w:tc>
      </w:tr>
      <w:tr w:rsidR="00D9190D" w14:paraId="3AF1B32A" w14:textId="77777777">
        <w:trPr>
          <w:trHeight w:val="644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409C3C1" w14:textId="77777777" w:rsidR="00D9190D" w:rsidRDefault="00000000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 xml:space="preserve">Главни </w:t>
            </w:r>
            <w:proofErr w:type="spellStart"/>
            <w:r>
              <w:rPr>
                <w:rFonts w:ascii="Times New Roman" w:hAnsi="Times New Roman"/>
                <w:b/>
              </w:rPr>
              <w:t>део</w:t>
            </w:r>
            <w:proofErr w:type="spellEnd"/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75A788F2" w14:textId="77777777" w:rsidR="00D9190D" w:rsidRDefault="00000000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(30 минута)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373D9C58" w14:textId="77777777" w:rsidR="00D9190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Наставник истиче циљ и исходе часа, даје ученицима задатке за рад у пару, онако како седе у клупи. Сваки пар извлачи по један задатак, а задаци су:  проучавање грађе корена или  проучавање грађе стабла или проучавање грађе листа.</w:t>
            </w:r>
          </w:p>
          <w:p w14:paraId="51A3B7E8" w14:textId="77777777" w:rsidR="00D9190D" w:rsidRDefault="000000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Обавештава ученике да ће з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а оне који буду активно учествовали у свим активностима, п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оставља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ли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питања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вали тачне одговоре,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активно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укључ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ивали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дискусију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 и одлично сарађивали са другим ученицима бити уписана оцена 5 за активност на часу.</w:t>
            </w:r>
          </w:p>
          <w:p w14:paraId="10D31441" w14:textId="77777777" w:rsidR="00D9190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0CBCB458" w14:textId="77777777" w:rsidR="00D9190D" w:rsidRDefault="00000000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За проучавање грађе биљних органа имају по 15 минута, могу да користе уџбеник и интернет.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Свако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м пару подељен је и модел  пресека </w:t>
            </w:r>
            <w:r>
              <w:rPr>
                <w:rStyle w:val="Strong"/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Style w:val="Strong"/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sr-Cyrl-RS"/>
              </w:rPr>
              <w:t xml:space="preserve">биљног </w:t>
            </w:r>
            <w:proofErr w:type="spellStart"/>
            <w:r>
              <w:rPr>
                <w:rStyle w:val="Strong"/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>органа</w:t>
            </w:r>
            <w:proofErr w:type="spellEnd"/>
            <w:r>
              <w:rPr>
                <w:rStyle w:val="Strong"/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sr-Cyrl-RS"/>
              </w:rPr>
              <w:t xml:space="preserve"> који проучава.</w:t>
            </w:r>
          </w:p>
          <w:p w14:paraId="3E5F4652" w14:textId="77777777" w:rsidR="00D9190D" w:rsidRDefault="00000000">
            <w:pPr>
              <w:pStyle w:val="NormalWeb"/>
              <w:spacing w:beforeAutospacing="0" w:afterAutospacing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Када парови заврше са проучавањем грађе  и припремом за излагање, наставник на видео биму поставља слику пресека корена, стабла и листа као и њихове микроскопске препарате.</w:t>
            </w:r>
          </w:p>
          <w:p w14:paraId="68199406" w14:textId="7AB64969" w:rsidR="00D9190D" w:rsidRDefault="00000000">
            <w:pPr>
              <w:pStyle w:val="NormalWeb"/>
              <w:spacing w:beforeAutospacing="0" w:afterAutospacing="0" w:line="20" w:lineRule="atLeast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Време за изношење најважнијих чињеница о грађи вегетативних биљних органа је до 3 минута. </w:t>
            </w:r>
          </w:p>
          <w:p w14:paraId="38509B06" w14:textId="77777777" w:rsidR="00D9190D" w:rsidRDefault="00000000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Наставник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прати излагање током презентовања,  допуњује одговоре ученика, прати да сви парови буду укључени у дискусију и води рачуна да свака група презентује свој рад у предвиђеном времену. </w:t>
            </w:r>
          </w:p>
          <w:p w14:paraId="0757FDCA" w14:textId="77777777" w:rsidR="00D9190D" w:rsidRDefault="00000000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55AFE23B" w14:textId="77777777" w:rsidR="00D9190D" w:rsidRDefault="00D919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768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786E5F2" w14:textId="77777777" w:rsidR="00D9190D" w:rsidRDefault="00000000">
            <w:pPr>
              <w:pStyle w:val="NormalWeb"/>
              <w:spacing w:beforeAutospacing="0" w:afterAutospacing="0" w:line="20" w:lineRule="atLeast"/>
              <w:jc w:val="both"/>
              <w:rPr>
                <w:rFonts w:eastAsia="Arial"/>
                <w:lang w:val="sr-Cyrl-RS"/>
              </w:rPr>
            </w:pPr>
            <w:proofErr w:type="spellStart"/>
            <w:r>
              <w:t>Ученици</w:t>
            </w:r>
            <w:proofErr w:type="spellEnd"/>
            <w:r>
              <w:rPr>
                <w:lang w:val="sr-Cyrl-RS"/>
              </w:rPr>
              <w:t xml:space="preserve"> п</w:t>
            </w:r>
            <w:proofErr w:type="spellStart"/>
            <w:r>
              <w:t>осматрају</w:t>
            </w:r>
            <w:proofErr w:type="spellEnd"/>
            <w:r>
              <w:t xml:space="preserve"> </w:t>
            </w:r>
            <w:r>
              <w:rPr>
                <w:lang w:val="sr-Cyrl-RS"/>
              </w:rPr>
              <w:t xml:space="preserve">слике у уџбенику и на интернету биљног органа који су добили, упоређују их са готовим пресеком, </w:t>
            </w:r>
            <w:proofErr w:type="spellStart"/>
            <w:r>
              <w:t>идентификују</w:t>
            </w:r>
            <w:proofErr w:type="spellEnd"/>
            <w:r>
              <w:t xml:space="preserve"> </w:t>
            </w:r>
            <w:proofErr w:type="spellStart"/>
            <w:r>
              <w:t>делове</w:t>
            </w:r>
            <w:proofErr w:type="spellEnd"/>
            <w:r>
              <w:t xml:space="preserve"> </w:t>
            </w:r>
            <w:proofErr w:type="spellStart"/>
            <w:r>
              <w:t>органа</w:t>
            </w:r>
            <w:proofErr w:type="spellEnd"/>
            <w:r>
              <w:rPr>
                <w:lang w:val="sr-Cyrl-RS"/>
              </w:rPr>
              <w:t xml:space="preserve">. У свесци цртају попречни </w:t>
            </w:r>
            <w:r>
              <w:rPr>
                <w:rFonts w:eastAsia="Arial"/>
                <w:lang w:val="sr-Cyrl-RS"/>
              </w:rPr>
              <w:t xml:space="preserve"> пресек биљног органа,  обележавају га  и  пишу кључне појмове за њега. </w:t>
            </w:r>
          </w:p>
          <w:p w14:paraId="6D30600F" w14:textId="77777777" w:rsidR="00D9190D" w:rsidRDefault="00D9190D">
            <w:pPr>
              <w:pStyle w:val="NormalWeb"/>
              <w:spacing w:beforeAutospacing="0" w:afterAutospacing="0" w:line="20" w:lineRule="atLeast"/>
              <w:jc w:val="both"/>
              <w:rPr>
                <w:rFonts w:eastAsia="Arial"/>
                <w:lang w:val="sr-Cyrl-RS"/>
              </w:rPr>
            </w:pPr>
          </w:p>
          <w:p w14:paraId="73E215E8" w14:textId="77777777" w:rsidR="00D9190D" w:rsidRDefault="00D9190D">
            <w:pPr>
              <w:pStyle w:val="NormalWeb"/>
              <w:spacing w:beforeAutospacing="0" w:afterAutospacing="0" w:line="20" w:lineRule="atLeast"/>
              <w:jc w:val="both"/>
              <w:rPr>
                <w:rFonts w:eastAsia="Arial"/>
                <w:lang w:val="sr-Cyrl-RS"/>
              </w:rPr>
            </w:pPr>
          </w:p>
          <w:p w14:paraId="436F6C3A" w14:textId="77777777" w:rsidR="00D9190D" w:rsidRDefault="00D9190D">
            <w:pPr>
              <w:pStyle w:val="NormalWeb"/>
              <w:spacing w:beforeAutospacing="0" w:afterAutospacing="0" w:line="20" w:lineRule="atLeast"/>
              <w:jc w:val="both"/>
              <w:rPr>
                <w:rFonts w:eastAsia="Arial"/>
                <w:lang w:val="sr-Cyrl-RS"/>
              </w:rPr>
            </w:pPr>
          </w:p>
          <w:p w14:paraId="66B09B31" w14:textId="77777777" w:rsidR="002718A3" w:rsidRDefault="002718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4F9471" w14:textId="77777777" w:rsidR="002718A3" w:rsidRDefault="002718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FD2992A" w14:textId="77777777" w:rsidR="002718A3" w:rsidRDefault="002718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1D3669" w14:textId="77777777" w:rsidR="002718A3" w:rsidRDefault="002718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351C759" w14:textId="77777777" w:rsidR="002718A3" w:rsidRDefault="002718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3C42A22" w14:textId="77777777" w:rsidR="002718A3" w:rsidRDefault="002718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A12FBE2" w14:textId="77777777" w:rsidR="002718A3" w:rsidRDefault="002718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DB72436" w14:textId="77777777" w:rsidR="002718A3" w:rsidRDefault="002718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053788" w14:textId="77777777" w:rsidR="002718A3" w:rsidRDefault="002718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0694956" w14:textId="77777777" w:rsidR="002718A3" w:rsidRDefault="002718A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497CC28" w14:textId="4330563D" w:rsidR="00D9190D" w:rsidRDefault="0000000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Када наставник на видео биму постави слику попречног пресека корена и микроскопски препарат корена, сви парови који су проучавали грађу корена износе своја запажања и допуњују једни друге.  Остале групе слушају и постављају питања. Парови из клупе који су проучавали стабло или лист након тога исто тако износе своја запажања. </w:t>
            </w:r>
          </w:p>
          <w:p w14:paraId="6E7FE143" w14:textId="77777777" w:rsidR="00D9190D" w:rsidRDefault="00D9190D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9190D" w14:paraId="0A42F5DE" w14:textId="77777777">
        <w:trPr>
          <w:trHeight w:val="939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573146B" w14:textId="77777777" w:rsidR="00D9190D" w:rsidRDefault="00000000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lastRenderedPageBreak/>
              <w:t>Завршни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део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часа</w:t>
            </w:r>
            <w:proofErr w:type="spellEnd"/>
          </w:p>
          <w:p w14:paraId="0AE335A0" w14:textId="77777777" w:rsidR="00D9190D" w:rsidRDefault="00000000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(10 </w:t>
            </w:r>
            <w:proofErr w:type="spellStart"/>
            <w:r>
              <w:rPr>
                <w:rFonts w:ascii="Times New Roman" w:hAnsi="Times New Roman"/>
                <w:b/>
              </w:rPr>
              <w:t>минута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98CEC0E" w14:textId="77777777" w:rsidR="00D9190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По завршеном презентовању ученика   наставник дели папире са питањима  за кратко понављање кључних појмова.</w:t>
            </w:r>
          </w:p>
          <w:p w14:paraId="3E48A004" w14:textId="77777777" w:rsidR="00D9190D" w:rsidRDefault="00D919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032F8582" w14:textId="77777777" w:rsidR="00D9190D" w:rsidRDefault="00D919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9380A88" w14:textId="77777777" w:rsidR="002718A3" w:rsidRDefault="002718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03D45386" w14:textId="77777777" w:rsidR="002718A3" w:rsidRDefault="002718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04B2F72E" w14:textId="77777777" w:rsidR="002718A3" w:rsidRDefault="002718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739E4A3C" w14:textId="77777777" w:rsidR="002718A3" w:rsidRDefault="002718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0350B57" w14:textId="77777777" w:rsidR="002718A3" w:rsidRDefault="002718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5BA6F589" w14:textId="77777777" w:rsidR="002718A3" w:rsidRDefault="002718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6F68236B" w14:textId="77777777" w:rsidR="002718A3" w:rsidRDefault="002718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391CA6CA" w14:textId="77777777" w:rsidR="002718A3" w:rsidRDefault="002718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3674ABC1" w14:textId="77777777" w:rsidR="002718A3" w:rsidRDefault="002718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22FFB2A3" w14:textId="77777777" w:rsidR="002718A3" w:rsidRDefault="002718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51218DB7" w14:textId="77777777" w:rsidR="00D9190D" w:rsidRDefault="00000000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  <w:lang w:val="sr-Cyrl-RS"/>
              </w:rPr>
            </w:pPr>
            <w:proofErr w:type="spellStart"/>
            <w:r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Домаћи</w:t>
            </w:r>
            <w:proofErr w:type="spellEnd"/>
            <w:r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задатак</w:t>
            </w:r>
            <w:proofErr w:type="spellEnd"/>
            <w:r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  <w:lang w:val="sr-Cyrl-RS"/>
              </w:rPr>
              <w:t xml:space="preserve"> за парове: </w:t>
            </w:r>
          </w:p>
          <w:p w14:paraId="0F4675E2" w14:textId="77777777" w:rsidR="00D9190D" w:rsidRDefault="00000000">
            <w:pPr>
              <w:pStyle w:val="Heading2"/>
              <w:jc w:val="both"/>
              <w:rPr>
                <w:rFonts w:hint="default"/>
                <w:b w:val="0"/>
                <w:bCs w:val="0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Ученици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lang w:val="sr-Cyrl-RS"/>
              </w:rPr>
              <w:t xml:space="preserve">могу да изаберу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једну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две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активности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: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lang w:val="sr-Cyrl-RS"/>
              </w:rPr>
              <w:t xml:space="preserve"> да направе заједничку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кратк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lang w:val="sr-Cyrl-RS"/>
              </w:rPr>
              <w:t>у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дигиталну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презентацију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lang w:val="sr-Cyrl-RS"/>
              </w:rPr>
              <w:t xml:space="preserve"> о биљкама које имају модификоване биљне органе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lang w:val="sr-Cyrl-RS"/>
              </w:rPr>
              <w:t xml:space="preserve">максимално </w:t>
            </w:r>
            <w:r>
              <w:rPr>
                <w:rStyle w:val="Emphasis"/>
                <w:rFonts w:ascii="Times New Roman" w:hAnsi="Times New Roman" w:hint="default"/>
                <w:b w:val="0"/>
                <w:bCs w:val="0"/>
                <w:i w:val="0"/>
                <w:iCs w:val="0"/>
                <w:sz w:val="24"/>
                <w:szCs w:val="24"/>
              </w:rPr>
              <w:t xml:space="preserve">5 </w:t>
            </w:r>
            <w:proofErr w:type="spellStart"/>
            <w:r>
              <w:rPr>
                <w:rStyle w:val="Emphasis"/>
                <w:rFonts w:ascii="Times New Roman" w:hAnsi="Times New Roman" w:hint="default"/>
                <w:b w:val="0"/>
                <w:bCs w:val="0"/>
                <w:i w:val="0"/>
                <w:iCs w:val="0"/>
                <w:sz w:val="24"/>
                <w:szCs w:val="24"/>
              </w:rPr>
              <w:t>слајдова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)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lang w:val="sr-Cyrl-RS"/>
              </w:rPr>
              <w:t xml:space="preserve"> или да направе заједнички модел једног вегетативног биљног органа по избору</w:t>
            </w:r>
            <w:r>
              <w:rPr>
                <w:rFonts w:hint="default"/>
                <w:b w:val="0"/>
                <w:bCs w:val="0"/>
                <w:sz w:val="24"/>
                <w:szCs w:val="24"/>
                <w:lang w:val="sr-Cyrl-RS"/>
              </w:rPr>
              <w:t xml:space="preserve">. </w:t>
            </w:r>
          </w:p>
          <w:p w14:paraId="1D2525C3" w14:textId="77777777" w:rsidR="00D9190D" w:rsidRDefault="00000000">
            <w:pPr>
              <w:pStyle w:val="NormalWeb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Презентација треба да буде писана ћирилицом, да има слику целе биљке, њен назив (не латински), станиште, </w:t>
            </w:r>
            <w:r>
              <w:t xml:space="preserve"> </w:t>
            </w:r>
            <w:r>
              <w:rPr>
                <w:lang w:val="sr-Cyrl-RS"/>
              </w:rPr>
              <w:t xml:space="preserve">њене </w:t>
            </w:r>
            <w:proofErr w:type="spellStart"/>
            <w:r>
              <w:t>карактеристике</w:t>
            </w:r>
            <w:proofErr w:type="spellEnd"/>
            <w:r>
              <w:t xml:space="preserve"> </w:t>
            </w:r>
            <w:r>
              <w:rPr>
                <w:lang w:val="sr-Cyrl-RS"/>
              </w:rPr>
              <w:t xml:space="preserve"> и  ф</w:t>
            </w:r>
            <w:proofErr w:type="spellStart"/>
            <w:r>
              <w:t>ункцију</w:t>
            </w:r>
            <w:proofErr w:type="spellEnd"/>
            <w:r>
              <w:t xml:space="preserve"> </w:t>
            </w:r>
            <w:r>
              <w:rPr>
                <w:lang w:val="sr-Cyrl-RS"/>
              </w:rPr>
              <w:t xml:space="preserve">вегетативног биљног органа  по којем се изабрана биљка препознаје. </w:t>
            </w:r>
          </w:p>
          <w:p w14:paraId="35266855" w14:textId="77777777" w:rsidR="00D9190D" w:rsidRDefault="00000000">
            <w:pPr>
              <w:pStyle w:val="Heading3"/>
              <w:jc w:val="both"/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hint="default"/>
                <w:sz w:val="24"/>
                <w:szCs w:val="24"/>
                <w:lang w:val="sr-Cyrl-RS"/>
              </w:rPr>
              <w:t>Мо</w:t>
            </w:r>
            <w:proofErr w:type="spellStart"/>
            <w:r>
              <w:rPr>
                <w:rStyle w:val="Strong"/>
                <w:rFonts w:ascii="Times New Roman" w:hAnsi="Times New Roman" w:hint="default"/>
                <w:sz w:val="24"/>
                <w:szCs w:val="24"/>
              </w:rPr>
              <w:t>дел</w:t>
            </w:r>
            <w:proofErr w:type="spellEnd"/>
            <w:r>
              <w:rPr>
                <w:rStyle w:val="Strong"/>
                <w:rFonts w:ascii="Times New Roman" w:hAnsi="Times New Roman" w:hint="default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rFonts w:ascii="Times New Roman" w:hAnsi="Times New Roman" w:hint="default"/>
                <w:sz w:val="24"/>
                <w:szCs w:val="24"/>
              </w:rPr>
              <w:t>биљног</w:t>
            </w:r>
            <w:proofErr w:type="spellEnd"/>
            <w:r>
              <w:rPr>
                <w:rStyle w:val="Strong"/>
                <w:rFonts w:ascii="Times New Roman" w:hAnsi="Times New Roman" w:hint="default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rFonts w:ascii="Times New Roman" w:hAnsi="Times New Roman" w:hint="default"/>
                <w:sz w:val="24"/>
                <w:szCs w:val="24"/>
              </w:rPr>
              <w:t>органа</w:t>
            </w:r>
            <w:proofErr w:type="spellEnd"/>
            <w:r>
              <w:rPr>
                <w:rStyle w:val="Strong"/>
                <w:rFonts w:ascii="Times New Roman" w:hAnsi="Times New Roman" w:hint="default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треба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прикаже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lang w:val="sr-Cyrl-RS"/>
              </w:rPr>
              <w:t xml:space="preserve">његове главне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делове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lang w:val="sr-Cyrl-RS"/>
              </w:rPr>
              <w:t xml:space="preserve">.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модел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ставити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налепнице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кључним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појмовима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нпр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проводни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снопићи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стоме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палисадно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ткиво</w:t>
            </w:r>
            <w:proofErr w:type="spellEnd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).</w:t>
            </w:r>
          </w:p>
          <w:p w14:paraId="6AB66C66" w14:textId="3418DE63" w:rsidR="00D9190D" w:rsidRDefault="00000000" w:rsidP="002718A3">
            <w:pPr>
              <w:pStyle w:val="Heading3"/>
              <w:jc w:val="both"/>
              <w:rPr>
                <w:rFonts w:ascii="Times New Roman" w:eastAsia="Arial" w:hAnsi="Times New Roman"/>
                <w:bCs w:val="0"/>
                <w:kern w:val="24"/>
                <w:lang w:val="sr-Cyrl-RS"/>
              </w:rPr>
            </w:pPr>
            <w:proofErr w:type="spellStart"/>
            <w:r>
              <w:rPr>
                <w:rStyle w:val="Strong"/>
                <w:rFonts w:ascii="Times New Roman" w:hAnsi="Times New Roman" w:hint="default"/>
                <w:sz w:val="24"/>
                <w:szCs w:val="24"/>
              </w:rPr>
              <w:t>Рок</w:t>
            </w:r>
            <w:proofErr w:type="spellEnd"/>
            <w:r>
              <w:rPr>
                <w:rStyle w:val="Strong"/>
                <w:rFonts w:ascii="Times New Roman" w:hAnsi="Times New Roman" w:hint="default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rFonts w:ascii="Times New Roman" w:hAnsi="Times New Roman" w:hint="default"/>
                <w:sz w:val="24"/>
                <w:szCs w:val="24"/>
              </w:rPr>
              <w:t>за</w:t>
            </w:r>
            <w:proofErr w:type="spellEnd"/>
            <w:r>
              <w:rPr>
                <w:rStyle w:val="Strong"/>
                <w:rFonts w:ascii="Times New Roman" w:hAnsi="Times New Roman" w:hint="default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Strong"/>
                <w:rFonts w:ascii="Times New Roman" w:hAnsi="Times New Roman" w:hint="default"/>
                <w:sz w:val="24"/>
                <w:szCs w:val="24"/>
              </w:rPr>
              <w:t>предају</w:t>
            </w:r>
            <w:proofErr w:type="spellEnd"/>
            <w:r>
              <w:rPr>
                <w:rStyle w:val="Strong"/>
                <w:rFonts w:ascii="Times New Roman" w:hAnsi="Times New Roman" w:hint="default"/>
                <w:sz w:val="24"/>
                <w:szCs w:val="24"/>
              </w:rPr>
              <w:t>: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</w:rPr>
              <w:t>дана</w:t>
            </w:r>
            <w:proofErr w:type="spellEnd"/>
            <w:r w:rsidR="002718A3"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68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36963FC" w14:textId="77777777" w:rsidR="00D9190D" w:rsidRDefault="00000000">
            <w:pPr>
              <w:pStyle w:val="ListParagraph"/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Ученици одговарају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постављене захтеве. </w:t>
            </w:r>
          </w:p>
          <w:p w14:paraId="2D2DC012" w14:textId="77777777" w:rsidR="00D9190D" w:rsidRDefault="00D9190D">
            <w:pPr>
              <w:pStyle w:val="ListParagraph"/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F2E4064" w14:textId="77777777" w:rsidR="00D9190D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lang w:val="sr-Cyrl-RS"/>
              </w:rPr>
              <w:t>Заокружи слово испред тачног одговора.</w:t>
            </w:r>
          </w:p>
          <w:p w14:paraId="3C690B9A" w14:textId="77777777" w:rsidR="00D9190D" w:rsidRDefault="00000000">
            <w:pPr>
              <w:pStyle w:val="NormalWeb"/>
              <w:spacing w:beforeAutospacing="0" w:afterAutospacing="0"/>
            </w:pPr>
            <w:r>
              <w:rPr>
                <w:lang w:val="sr-Cyrl-RS"/>
              </w:rPr>
              <w:t xml:space="preserve">Улога проводног ткива је да: </w:t>
            </w:r>
          </w:p>
          <w:p w14:paraId="24EEF388" w14:textId="77777777" w:rsidR="00D9190D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lang w:val="sr-Cyrl-RS"/>
              </w:rPr>
              <w:t>а) с</w:t>
            </w:r>
            <w:proofErr w:type="spellStart"/>
            <w:r>
              <w:t>кладишти</w:t>
            </w:r>
            <w:proofErr w:type="spellEnd"/>
            <w:r>
              <w:t xml:space="preserve"> </w:t>
            </w:r>
            <w:proofErr w:type="spellStart"/>
            <w:r>
              <w:t>храну</w:t>
            </w:r>
            <w:proofErr w:type="spellEnd"/>
          </w:p>
          <w:p w14:paraId="7E01610C" w14:textId="77777777" w:rsidR="00D9190D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lang w:val="sr-Cyrl-RS"/>
              </w:rPr>
              <w:t>б) п</w:t>
            </w:r>
            <w:proofErr w:type="spellStart"/>
            <w:r>
              <w:t>реноси</w:t>
            </w:r>
            <w:proofErr w:type="spellEnd"/>
            <w:r>
              <w:t xml:space="preserve"> </w:t>
            </w:r>
            <w:proofErr w:type="spellStart"/>
            <w:r>
              <w:t>воду</w:t>
            </w:r>
            <w:proofErr w:type="spellEnd"/>
            <w:r>
              <w:t xml:space="preserve"> и </w:t>
            </w:r>
            <w:proofErr w:type="spellStart"/>
            <w:r>
              <w:t>минерал</w:t>
            </w:r>
            <w:proofErr w:type="spellEnd"/>
            <w:r>
              <w:rPr>
                <w:lang w:val="sr-Cyrl-RS"/>
              </w:rPr>
              <w:t>не супстанце</w:t>
            </w:r>
          </w:p>
          <w:p w14:paraId="15F515DA" w14:textId="77777777" w:rsidR="00D9190D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lang w:val="sr-Cyrl-RS"/>
              </w:rPr>
              <w:t>в) обавља процес фотосинтезе</w:t>
            </w:r>
          </w:p>
          <w:p w14:paraId="765415D9" w14:textId="77777777" w:rsidR="00D9190D" w:rsidRDefault="00D9190D">
            <w:pPr>
              <w:pStyle w:val="NormalWeb"/>
              <w:spacing w:beforeAutospacing="0" w:afterAutospacing="0"/>
              <w:rPr>
                <w:lang w:val="sr-Cyrl-RS"/>
              </w:rPr>
            </w:pPr>
          </w:p>
          <w:p w14:paraId="12D714E1" w14:textId="77777777" w:rsidR="00D9190D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lang w:val="sr-Cyrl-RS"/>
              </w:rPr>
              <w:t>Улога стома је:</w:t>
            </w:r>
          </w:p>
          <w:p w14:paraId="6048B6B5" w14:textId="77777777" w:rsidR="00D9190D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lang w:val="sr-Cyrl-RS"/>
              </w:rPr>
              <w:t xml:space="preserve">а) </w:t>
            </w:r>
            <w:r>
              <w:t xml:space="preserve"> </w:t>
            </w:r>
            <w:proofErr w:type="spellStart"/>
            <w:r>
              <w:t>размен</w:t>
            </w:r>
            <w:proofErr w:type="spellEnd"/>
            <w:r>
              <w:rPr>
                <w:lang w:val="sr-Cyrl-RS"/>
              </w:rPr>
              <w:t>а</w:t>
            </w:r>
            <w:r>
              <w:t xml:space="preserve"> </w:t>
            </w:r>
            <w:proofErr w:type="spellStart"/>
            <w:r>
              <w:t>гасова</w:t>
            </w:r>
            <w:proofErr w:type="spellEnd"/>
            <w:r>
              <w:t xml:space="preserve"> и </w:t>
            </w:r>
            <w:proofErr w:type="spellStart"/>
            <w:r>
              <w:t>транспирациј</w:t>
            </w:r>
            <w:proofErr w:type="spellEnd"/>
            <w:r>
              <w:rPr>
                <w:lang w:val="sr-Cyrl-RS"/>
              </w:rPr>
              <w:t>а</w:t>
            </w:r>
          </w:p>
          <w:p w14:paraId="609615B8" w14:textId="77777777" w:rsidR="00D9190D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lang w:val="sr-Cyrl-RS"/>
              </w:rPr>
              <w:t>б) упијање воде</w:t>
            </w:r>
          </w:p>
          <w:p w14:paraId="78CC171F" w14:textId="77777777" w:rsidR="00D9190D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lang w:val="sr-Cyrl-RS"/>
              </w:rPr>
              <w:t>в) ск</w:t>
            </w:r>
            <w:proofErr w:type="spellStart"/>
            <w:r>
              <w:t>ладиштење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</w:p>
          <w:p w14:paraId="489FF3F3" w14:textId="77777777" w:rsidR="00D9190D" w:rsidRDefault="00D9190D">
            <w:pPr>
              <w:pStyle w:val="NormalWeb"/>
              <w:spacing w:beforeAutospacing="0" w:afterAutospacing="0"/>
            </w:pPr>
          </w:p>
          <w:p w14:paraId="3B5E9C80" w14:textId="77777777" w:rsidR="00D9190D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lang w:val="sr-Cyrl-RS"/>
              </w:rPr>
              <w:t>Одговори  на постављена питања.</w:t>
            </w:r>
          </w:p>
          <w:p w14:paraId="37A6B191" w14:textId="77777777" w:rsidR="00D9190D" w:rsidRDefault="00000000">
            <w:pPr>
              <w:pStyle w:val="NormalWeb"/>
              <w:spacing w:beforeAutospacing="0" w:afterAutospacing="0"/>
            </w:pPr>
            <w:r>
              <w:rPr>
                <w:lang w:val="sr-Cyrl-RS"/>
              </w:rPr>
              <w:t xml:space="preserve">*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улога</w:t>
            </w:r>
            <w:proofErr w:type="spellEnd"/>
            <w:r>
              <w:t xml:space="preserve"> </w:t>
            </w:r>
            <w:proofErr w:type="spellStart"/>
            <w:r>
              <w:t>ксилем</w:t>
            </w:r>
            <w:proofErr w:type="spellEnd"/>
            <w:r>
              <w:rPr>
                <w:lang w:val="sr-Cyrl-RS"/>
              </w:rPr>
              <w:t>а</w:t>
            </w:r>
            <w:r>
              <w:t xml:space="preserve">? </w:t>
            </w:r>
          </w:p>
          <w:p w14:paraId="10F6E411" w14:textId="77777777" w:rsidR="00D9190D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lang w:val="sr-Cyrl-RS"/>
              </w:rPr>
              <w:t xml:space="preserve">*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улога</w:t>
            </w:r>
            <w:proofErr w:type="spellEnd"/>
            <w:r>
              <w:t xml:space="preserve"> </w:t>
            </w:r>
            <w:proofErr w:type="spellStart"/>
            <w:r>
              <w:t>флоем</w:t>
            </w:r>
            <w:proofErr w:type="spellEnd"/>
            <w:r>
              <w:rPr>
                <w:lang w:val="sr-Cyrl-RS"/>
              </w:rPr>
              <w:t>а?</w:t>
            </w:r>
          </w:p>
          <w:p w14:paraId="6A98123A" w14:textId="77777777" w:rsidR="00D9190D" w:rsidRDefault="00000000">
            <w:pPr>
              <w:pStyle w:val="NormalWeb"/>
              <w:spacing w:beforeAutospacing="0" w:afterAutospacing="0"/>
              <w:rPr>
                <w:rFonts w:eastAsia="Times New Roman"/>
                <w:lang w:val="sr-Cyrl-RS"/>
              </w:rPr>
            </w:pPr>
            <w:r>
              <w:rPr>
                <w:lang w:val="sr-Cyrl-RS"/>
              </w:rPr>
              <w:t xml:space="preserve">*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ткиво</w:t>
            </w:r>
            <w:proofErr w:type="spellEnd"/>
            <w:r>
              <w:t xml:space="preserve"> </w:t>
            </w:r>
            <w:r>
              <w:rPr>
                <w:lang w:val="sr-Cyrl-RS"/>
              </w:rPr>
              <w:t xml:space="preserve">у листу </w:t>
            </w:r>
            <w:proofErr w:type="spellStart"/>
            <w:r>
              <w:t>учествује</w:t>
            </w:r>
            <w:proofErr w:type="spellEnd"/>
            <w:r>
              <w:t xml:space="preserve"> у </w:t>
            </w:r>
            <w:proofErr w:type="spellStart"/>
            <w:r>
              <w:t>фотосинтези</w:t>
            </w:r>
            <w:proofErr w:type="spellEnd"/>
            <w:r>
              <w:t>?</w:t>
            </w:r>
          </w:p>
          <w:p w14:paraId="670021CC" w14:textId="77777777" w:rsidR="00D9190D" w:rsidRDefault="00D9190D">
            <w:pPr>
              <w:pStyle w:val="ListParagraph"/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B1D6A13" w14:textId="77777777" w:rsidR="00D9190D" w:rsidRDefault="00D9190D">
            <w:pPr>
              <w:pStyle w:val="ListParagraph"/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27B2203" w14:textId="77777777" w:rsidR="00D9190D" w:rsidRDefault="00D9190D">
            <w:pPr>
              <w:spacing w:after="0" w:line="20" w:lineRule="atLeast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  <w:p w14:paraId="48D48F07" w14:textId="77777777" w:rsidR="00D9190D" w:rsidRDefault="00D9190D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1D7FD364" w14:textId="77777777" w:rsidR="00D9190D" w:rsidRDefault="00000000">
            <w:pPr>
              <w:pStyle w:val="NormalWeb"/>
            </w:pPr>
            <w:r>
              <w:rPr>
                <w:rFonts w:ascii="SimSun" w:hAnsi="SimSun" w:cs="SimSun" w:hint="eastAsia"/>
              </w:rPr>
              <w:t xml:space="preserve"> </w:t>
            </w:r>
          </w:p>
          <w:p w14:paraId="4BDD779F" w14:textId="77777777" w:rsidR="00D9190D" w:rsidRDefault="00000000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/>
              </w:rPr>
            </w:pPr>
            <w:r>
              <w:rPr>
                <w:rFonts w:ascii="SimSun" w:eastAsia="SimSun" w:hAnsi="SimSun" w:cs="SimSun" w:hint="eastAsia"/>
                <w:sz w:val="24"/>
              </w:rPr>
              <w:t xml:space="preserve">  </w:t>
            </w:r>
          </w:p>
        </w:tc>
      </w:tr>
      <w:tr w:rsidR="00D9190D" w14:paraId="340B576E" w14:textId="7777777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5DEF6BA" w14:textId="77777777" w:rsidR="00D9190D" w:rsidRDefault="0000000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lastRenderedPageBreak/>
              <w:t>Начин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провере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исхода</w:t>
            </w:r>
            <w:proofErr w:type="spellEnd"/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41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8D3A75F" w14:textId="77777777" w:rsidR="002718A3" w:rsidRDefault="002718A3" w:rsidP="002718A3">
            <w:pPr>
              <w:pStyle w:val="NormalWeb"/>
              <w:spacing w:beforeAutospacing="0" w:afterAutospacing="0" w:line="20" w:lineRule="atLeast"/>
              <w:rPr>
                <w:rStyle w:val="Strong"/>
                <w:lang w:val="sr-Cyrl-RS"/>
              </w:rPr>
            </w:pPr>
            <w:r>
              <w:rPr>
                <w:rStyle w:val="Strong"/>
                <w:lang w:val="sr-Cyrl-RS"/>
              </w:rPr>
              <w:t>*</w:t>
            </w:r>
            <w:r>
              <w:rPr>
                <w:rStyle w:val="Strong"/>
                <w:b w:val="0"/>
                <w:bCs w:val="0"/>
                <w:lang w:val="sr-Cyrl-RS"/>
              </w:rPr>
              <w:t xml:space="preserve"> усмено излагање ученика;</w:t>
            </w:r>
          </w:p>
          <w:p w14:paraId="5AC8B0A4" w14:textId="77777777" w:rsidR="002718A3" w:rsidRDefault="002718A3" w:rsidP="002718A3">
            <w:pPr>
              <w:pStyle w:val="NormalWeb"/>
              <w:spacing w:beforeAutospacing="0" w:afterAutospacing="0" w:line="20" w:lineRule="atLeast"/>
              <w:rPr>
                <w:lang w:val="sr-Cyrl-RS"/>
              </w:rPr>
            </w:pPr>
            <w:r>
              <w:rPr>
                <w:lang w:val="sr-Cyrl-RS"/>
              </w:rPr>
              <w:t>*писана  провера са кратким питањима;</w:t>
            </w:r>
          </w:p>
          <w:p w14:paraId="602D6835" w14:textId="77777777" w:rsidR="002718A3" w:rsidRDefault="002718A3" w:rsidP="002718A3">
            <w:pPr>
              <w:pStyle w:val="NormalWeb"/>
              <w:spacing w:beforeAutospacing="0" w:afterAutospacing="0" w:line="20" w:lineRule="atLeast"/>
            </w:pPr>
            <w:r>
              <w:rPr>
                <w:lang w:val="sr-Cyrl-RS"/>
              </w:rPr>
              <w:t>*п</w:t>
            </w:r>
            <w:proofErr w:type="spellStart"/>
            <w:r>
              <w:t>осматрање</w:t>
            </w:r>
            <w:proofErr w:type="spellEnd"/>
            <w:r>
              <w:t xml:space="preserve"> </w:t>
            </w:r>
            <w:proofErr w:type="spellStart"/>
            <w:r>
              <w:t>сарадње</w:t>
            </w:r>
            <w:proofErr w:type="spellEnd"/>
            <w:r>
              <w:t xml:space="preserve"> и </w:t>
            </w:r>
            <w:proofErr w:type="spellStart"/>
            <w:r>
              <w:t>улога</w:t>
            </w:r>
            <w:proofErr w:type="spellEnd"/>
            <w:r>
              <w:t xml:space="preserve"> у </w:t>
            </w:r>
            <w:r>
              <w:rPr>
                <w:lang w:val="sr-Cyrl-RS"/>
              </w:rPr>
              <w:t>пару</w:t>
            </w:r>
            <w:r>
              <w:t xml:space="preserve"> </w:t>
            </w:r>
            <w:proofErr w:type="spellStart"/>
            <w:r>
              <w:t>као</w:t>
            </w:r>
            <w:proofErr w:type="spellEnd"/>
            <w:r>
              <w:t xml:space="preserve"> </w:t>
            </w:r>
            <w:proofErr w:type="spellStart"/>
            <w:r>
              <w:t>део</w:t>
            </w:r>
            <w:proofErr w:type="spellEnd"/>
            <w:r>
              <w:t xml:space="preserve"> </w:t>
            </w:r>
            <w:proofErr w:type="spellStart"/>
            <w:r>
              <w:t>формативног</w:t>
            </w:r>
            <w:proofErr w:type="spellEnd"/>
            <w:r>
              <w:t xml:space="preserve"> </w:t>
            </w:r>
            <w:proofErr w:type="spellStart"/>
            <w:r>
              <w:t>оцењивања</w:t>
            </w:r>
            <w:proofErr w:type="spellEnd"/>
            <w:r>
              <w:t>.</w:t>
            </w:r>
          </w:p>
          <w:p w14:paraId="490390EB" w14:textId="77777777" w:rsidR="002718A3" w:rsidRDefault="002718A3" w:rsidP="002718A3">
            <w:pPr>
              <w:pStyle w:val="NormalWeb"/>
              <w:spacing w:beforeAutospacing="0" w:afterAutospacing="0" w:line="20" w:lineRule="atLeast"/>
            </w:pPr>
          </w:p>
          <w:p w14:paraId="32B3BAA0" w14:textId="77777777" w:rsidR="00D9190D" w:rsidRDefault="00D9190D">
            <w:pPr>
              <w:pStyle w:val="ListParagraph"/>
              <w:spacing w:after="0"/>
              <w:ind w:left="0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</w:p>
        </w:tc>
      </w:tr>
      <w:tr w:rsidR="00D9190D" w14:paraId="67EEE32E" w14:textId="7777777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225DF7E" w14:textId="77777777" w:rsidR="00D9190D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Међупредметна повезаност</w:t>
            </w:r>
          </w:p>
        </w:tc>
        <w:tc>
          <w:tcPr>
            <w:tcW w:w="341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71FBB804" w14:textId="77777777" w:rsidR="00D9190D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rStyle w:val="Strong"/>
                <w:b w:val="0"/>
                <w:bCs w:val="0"/>
                <w:lang w:val="sr-Cyrl-RS"/>
              </w:rPr>
              <w:t>*</w:t>
            </w:r>
            <w:proofErr w:type="spellStart"/>
            <w:r>
              <w:rPr>
                <w:rStyle w:val="Strong"/>
                <w:b w:val="0"/>
                <w:bCs w:val="0"/>
              </w:rPr>
              <w:t>Географија</w:t>
            </w:r>
            <w:proofErr w:type="spellEnd"/>
            <w:r>
              <w:rPr>
                <w:rStyle w:val="Strong"/>
                <w:b w:val="0"/>
                <w:bCs w:val="0"/>
                <w:lang w:val="sr-Cyrl-RS"/>
              </w:rPr>
              <w:t xml:space="preserve"> -</w:t>
            </w:r>
            <w:r>
              <w:t xml:space="preserve"> </w:t>
            </w:r>
            <w:r>
              <w:rPr>
                <w:lang w:val="sr-Cyrl-RS"/>
              </w:rPr>
              <w:t>у</w:t>
            </w:r>
            <w:proofErr w:type="spellStart"/>
            <w:r>
              <w:t>тицај</w:t>
            </w:r>
            <w:proofErr w:type="spellEnd"/>
            <w:r>
              <w:t xml:space="preserve"> </w:t>
            </w:r>
            <w:proofErr w:type="spellStart"/>
            <w:r>
              <w:t>станишта</w:t>
            </w:r>
            <w:proofErr w:type="spellEnd"/>
            <w:r>
              <w:t xml:space="preserve"> и </w:t>
            </w:r>
            <w:proofErr w:type="spellStart"/>
            <w:r>
              <w:t>климе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развој</w:t>
            </w:r>
            <w:proofErr w:type="spellEnd"/>
            <w:r>
              <w:t xml:space="preserve"> </w:t>
            </w:r>
            <w:proofErr w:type="spellStart"/>
            <w:r>
              <w:t>корена</w:t>
            </w:r>
            <w:proofErr w:type="spellEnd"/>
            <w:r>
              <w:t xml:space="preserve">, </w:t>
            </w:r>
            <w:proofErr w:type="spellStart"/>
            <w:r>
              <w:t>стабла</w:t>
            </w:r>
            <w:proofErr w:type="spellEnd"/>
            <w:r>
              <w:t xml:space="preserve"> и </w:t>
            </w:r>
            <w:proofErr w:type="spellStart"/>
            <w:r>
              <w:t>листа</w:t>
            </w:r>
            <w:proofErr w:type="spellEnd"/>
            <w:r>
              <w:rPr>
                <w:lang w:val="sr-Cyrl-RS"/>
              </w:rPr>
              <w:t>;</w:t>
            </w:r>
          </w:p>
          <w:p w14:paraId="60CF6A16" w14:textId="77777777" w:rsidR="00D9190D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rStyle w:val="Strong"/>
                <w:b w:val="0"/>
                <w:bCs w:val="0"/>
                <w:lang w:val="sr-Cyrl-RS"/>
              </w:rPr>
              <w:t>*</w:t>
            </w:r>
            <w:proofErr w:type="spellStart"/>
            <w:r>
              <w:rPr>
                <w:rStyle w:val="Strong"/>
                <w:b w:val="0"/>
                <w:bCs w:val="0"/>
              </w:rPr>
              <w:t>Ликовна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култура</w:t>
            </w:r>
            <w:proofErr w:type="spellEnd"/>
            <w:r>
              <w:rPr>
                <w:rStyle w:val="Strong"/>
                <w:b w:val="0"/>
                <w:bCs w:val="0"/>
                <w:lang w:val="sr-Cyrl-RS"/>
              </w:rPr>
              <w:t xml:space="preserve"> -</w:t>
            </w:r>
            <w:r>
              <w:t xml:space="preserve"> </w:t>
            </w:r>
            <w:r>
              <w:rPr>
                <w:lang w:val="sr-Cyrl-RS"/>
              </w:rPr>
              <w:t>ц</w:t>
            </w:r>
            <w:proofErr w:type="spellStart"/>
            <w:r>
              <w:t>ртање</w:t>
            </w:r>
            <w:proofErr w:type="spellEnd"/>
            <w:r>
              <w:t xml:space="preserve"> и </w:t>
            </w:r>
            <w:proofErr w:type="spellStart"/>
            <w:r>
              <w:t>графичко</w:t>
            </w:r>
            <w:proofErr w:type="spellEnd"/>
            <w:r>
              <w:t xml:space="preserve"> </w:t>
            </w:r>
            <w:proofErr w:type="spellStart"/>
            <w:r>
              <w:t>приказивање</w:t>
            </w:r>
            <w:proofErr w:type="spellEnd"/>
            <w:r>
              <w:t xml:space="preserve"> </w:t>
            </w:r>
            <w:proofErr w:type="spellStart"/>
            <w:r>
              <w:t>попречних</w:t>
            </w:r>
            <w:proofErr w:type="spellEnd"/>
            <w:r>
              <w:t xml:space="preserve"> </w:t>
            </w:r>
            <w:proofErr w:type="spellStart"/>
            <w:r>
              <w:t>пресека</w:t>
            </w:r>
            <w:proofErr w:type="spellEnd"/>
            <w:r>
              <w:rPr>
                <w:lang w:val="sr-Cyrl-RS"/>
              </w:rPr>
              <w:t>;</w:t>
            </w:r>
          </w:p>
          <w:p w14:paraId="1025B8EB" w14:textId="77777777" w:rsidR="00D9190D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rStyle w:val="Strong"/>
                <w:b w:val="0"/>
                <w:bCs w:val="0"/>
                <w:lang w:val="sr-Cyrl-RS"/>
              </w:rPr>
              <w:t>*</w:t>
            </w:r>
            <w:proofErr w:type="spellStart"/>
            <w:r>
              <w:rPr>
                <w:rStyle w:val="Strong"/>
                <w:b w:val="0"/>
                <w:bCs w:val="0"/>
              </w:rPr>
              <w:t>Информатика</w:t>
            </w:r>
            <w:proofErr w:type="spellEnd"/>
            <w:r>
              <w:rPr>
                <w:rStyle w:val="Strong"/>
                <w:b w:val="0"/>
                <w:bCs w:val="0"/>
                <w:lang w:val="sr-Cyrl-RS"/>
              </w:rPr>
              <w:t xml:space="preserve"> - </w:t>
            </w:r>
            <w:r>
              <w:t xml:space="preserve"> </w:t>
            </w:r>
            <w:r>
              <w:rPr>
                <w:lang w:val="sr-Cyrl-RS"/>
              </w:rPr>
              <w:t>д</w:t>
            </w:r>
            <w:proofErr w:type="spellStart"/>
            <w:r>
              <w:t>игитална</w:t>
            </w:r>
            <w:proofErr w:type="spellEnd"/>
            <w:r>
              <w:t xml:space="preserve"> </w:t>
            </w:r>
            <w:proofErr w:type="spellStart"/>
            <w:r>
              <w:t>обрада</w:t>
            </w:r>
            <w:proofErr w:type="spellEnd"/>
            <w:r>
              <w:t xml:space="preserve"> </w:t>
            </w:r>
            <w:proofErr w:type="spellStart"/>
            <w:r>
              <w:t>података</w:t>
            </w:r>
            <w:proofErr w:type="spellEnd"/>
            <w:r>
              <w:t xml:space="preserve"> и </w:t>
            </w:r>
            <w:proofErr w:type="spellStart"/>
            <w:r>
              <w:t>презентација</w:t>
            </w:r>
            <w:proofErr w:type="spellEnd"/>
            <w:r>
              <w:rPr>
                <w:lang w:val="sr-Cyrl-RS"/>
              </w:rPr>
              <w:t>.</w:t>
            </w:r>
          </w:p>
          <w:p w14:paraId="1233CA91" w14:textId="77777777" w:rsidR="00D9190D" w:rsidRDefault="00D9190D">
            <w:pPr>
              <w:pStyle w:val="ListParagraph"/>
              <w:spacing w:after="0"/>
              <w:ind w:left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</w:pPr>
          </w:p>
        </w:tc>
      </w:tr>
      <w:tr w:rsidR="00D9190D" w14:paraId="5ED0DC12" w14:textId="7777777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28E58FD" w14:textId="77777777" w:rsidR="00D9190D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41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39F8D6B9" w14:textId="77777777" w:rsidR="00D9190D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rStyle w:val="Strong"/>
                <w:b w:val="0"/>
                <w:bCs w:val="0"/>
                <w:lang w:val="sr-Cyrl-RS"/>
              </w:rPr>
              <w:t>*к</w:t>
            </w:r>
            <w:proofErr w:type="spellStart"/>
            <w:r>
              <w:rPr>
                <w:rStyle w:val="Strong"/>
                <w:b w:val="0"/>
                <w:bCs w:val="0"/>
              </w:rPr>
              <w:t>омпетенција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за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учење</w:t>
            </w:r>
            <w:proofErr w:type="spellEnd"/>
            <w:r>
              <w:t xml:space="preserve"> </w:t>
            </w:r>
            <w:r>
              <w:rPr>
                <w:lang w:val="sr-Cyrl-RS"/>
              </w:rPr>
              <w:t xml:space="preserve">- </w:t>
            </w:r>
            <w:proofErr w:type="spellStart"/>
            <w:r>
              <w:t>систематизација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и </w:t>
            </w:r>
            <w:proofErr w:type="spellStart"/>
            <w:r>
              <w:t>поређење</w:t>
            </w:r>
            <w:proofErr w:type="spellEnd"/>
            <w:r>
              <w:rPr>
                <w:lang w:val="sr-Cyrl-RS"/>
              </w:rPr>
              <w:t>;</w:t>
            </w:r>
          </w:p>
          <w:p w14:paraId="1A5257DE" w14:textId="77777777" w:rsidR="00D9190D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rStyle w:val="Strong"/>
                <w:b w:val="0"/>
                <w:bCs w:val="0"/>
                <w:lang w:val="sr-Cyrl-RS"/>
              </w:rPr>
              <w:t>*к</w:t>
            </w:r>
            <w:proofErr w:type="spellStart"/>
            <w:r>
              <w:rPr>
                <w:rStyle w:val="Strong"/>
                <w:b w:val="0"/>
                <w:bCs w:val="0"/>
              </w:rPr>
              <w:t>омуникација</w:t>
            </w:r>
            <w:proofErr w:type="spellEnd"/>
            <w:r>
              <w:t xml:space="preserve"> </w:t>
            </w:r>
            <w:r>
              <w:rPr>
                <w:lang w:val="sr-Cyrl-RS"/>
              </w:rPr>
              <w:t>- рад у групи и усмено изла</w:t>
            </w:r>
            <w:proofErr w:type="spellStart"/>
            <w:r>
              <w:t>гање</w:t>
            </w:r>
            <w:proofErr w:type="spellEnd"/>
            <w:r>
              <w:rPr>
                <w:lang w:val="sr-Cyrl-RS"/>
              </w:rPr>
              <w:t>;</w:t>
            </w:r>
          </w:p>
          <w:p w14:paraId="64019F43" w14:textId="77777777" w:rsidR="00D9190D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rStyle w:val="Strong"/>
                <w:b w:val="0"/>
                <w:bCs w:val="0"/>
                <w:lang w:val="sr-Cyrl-RS"/>
              </w:rPr>
              <w:t>*д</w:t>
            </w:r>
            <w:proofErr w:type="spellStart"/>
            <w:r>
              <w:rPr>
                <w:rStyle w:val="Strong"/>
                <w:b w:val="0"/>
                <w:bCs w:val="0"/>
              </w:rPr>
              <w:t>игитална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</w:t>
            </w:r>
            <w:proofErr w:type="spellStart"/>
            <w:r>
              <w:rPr>
                <w:rStyle w:val="Strong"/>
                <w:b w:val="0"/>
                <w:bCs w:val="0"/>
              </w:rPr>
              <w:t>компетенција</w:t>
            </w:r>
            <w:proofErr w:type="spellEnd"/>
            <w:r>
              <w:t xml:space="preserve"> </w:t>
            </w:r>
            <w:r>
              <w:rPr>
                <w:lang w:val="sr-Cyrl-RS"/>
              </w:rPr>
              <w:t xml:space="preserve">- </w:t>
            </w:r>
            <w:proofErr w:type="spellStart"/>
            <w:r>
              <w:t>израда</w:t>
            </w:r>
            <w:proofErr w:type="spellEnd"/>
            <w:r>
              <w:t xml:space="preserve"> </w:t>
            </w:r>
            <w:proofErr w:type="spellStart"/>
            <w:r>
              <w:t>презентације</w:t>
            </w:r>
            <w:proofErr w:type="spellEnd"/>
            <w:r>
              <w:t xml:space="preserve"> </w:t>
            </w:r>
            <w:r>
              <w:rPr>
                <w:lang w:val="sr-Cyrl-RS"/>
              </w:rPr>
              <w:t xml:space="preserve">за </w:t>
            </w:r>
            <w:proofErr w:type="spellStart"/>
            <w:r>
              <w:t>домаћи</w:t>
            </w:r>
            <w:proofErr w:type="spellEnd"/>
            <w:r>
              <w:t xml:space="preserve"> </w:t>
            </w:r>
            <w:proofErr w:type="spellStart"/>
            <w:r>
              <w:t>задата</w:t>
            </w:r>
            <w:proofErr w:type="spellEnd"/>
            <w:r>
              <w:rPr>
                <w:lang w:val="sr-Cyrl-RS"/>
              </w:rPr>
              <w:t>к;</w:t>
            </w:r>
          </w:p>
          <w:p w14:paraId="2D47AF59" w14:textId="77777777" w:rsidR="00D9190D" w:rsidRDefault="00000000">
            <w:pPr>
              <w:pStyle w:val="NormalWeb"/>
              <w:spacing w:beforeAutospacing="0" w:afterAutospacing="0"/>
            </w:pPr>
            <w:r>
              <w:rPr>
                <w:rStyle w:val="Strong"/>
                <w:b w:val="0"/>
                <w:bCs w:val="0"/>
                <w:lang w:val="sr-Cyrl-RS"/>
              </w:rPr>
              <w:t>*с</w:t>
            </w:r>
            <w:proofErr w:type="spellStart"/>
            <w:r>
              <w:rPr>
                <w:rStyle w:val="Strong"/>
                <w:b w:val="0"/>
                <w:bCs w:val="0"/>
              </w:rPr>
              <w:t>арадња</w:t>
            </w:r>
            <w:proofErr w:type="spellEnd"/>
            <w:r>
              <w:rPr>
                <w:rStyle w:val="Strong"/>
                <w:b w:val="0"/>
                <w:bCs w:val="0"/>
              </w:rPr>
              <w:t xml:space="preserve"> и </w:t>
            </w:r>
            <w:proofErr w:type="spellStart"/>
            <w:r>
              <w:rPr>
                <w:rStyle w:val="Strong"/>
                <w:b w:val="0"/>
                <w:bCs w:val="0"/>
              </w:rPr>
              <w:t>одговорност</w:t>
            </w:r>
            <w:proofErr w:type="spellEnd"/>
            <w:r>
              <w:t xml:space="preserve"> </w:t>
            </w:r>
            <w:r>
              <w:rPr>
                <w:lang w:val="sr-Cyrl-RS"/>
              </w:rPr>
              <w:t>-</w:t>
            </w:r>
            <w:r>
              <w:t xml:space="preserve"> </w:t>
            </w:r>
            <w:r>
              <w:rPr>
                <w:lang w:val="sr-Cyrl-RS"/>
              </w:rPr>
              <w:t xml:space="preserve">рад у пару. </w:t>
            </w:r>
          </w:p>
          <w:p w14:paraId="321EB34A" w14:textId="77777777" w:rsidR="00D9190D" w:rsidRDefault="00D9190D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 w:eastAsia="en-US"/>
              </w:rPr>
            </w:pPr>
          </w:p>
        </w:tc>
      </w:tr>
      <w:tr w:rsidR="00D9190D" w14:paraId="5A126868" w14:textId="77777777">
        <w:trPr>
          <w:trHeight w:val="233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D97959B" w14:textId="77777777" w:rsidR="00D9190D" w:rsidRDefault="000000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val="ru-RU"/>
              </w:rPr>
              <w:t xml:space="preserve">ОКВИР ЗА ПРЕИСПИТИВАЊЕ ОСТВАРЕНОГ ЧАСА: </w:t>
            </w:r>
          </w:p>
          <w:p w14:paraId="0B53007A" w14:textId="77777777" w:rsidR="00D9190D" w:rsidRDefault="00000000">
            <w:pPr>
              <w:numPr>
                <w:ilvl w:val="0"/>
                <w:numId w:val="2"/>
              </w:numPr>
              <w:tabs>
                <w:tab w:val="clear" w:pos="720"/>
                <w:tab w:val="left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val="ru-RU"/>
              </w:rPr>
              <w:t>планирани начини провере остварености исхода;</w:t>
            </w:r>
          </w:p>
          <w:p w14:paraId="0A45FF65" w14:textId="77777777" w:rsidR="00D9190D" w:rsidRDefault="00000000">
            <w:pPr>
              <w:numPr>
                <w:ilvl w:val="0"/>
                <w:numId w:val="2"/>
              </w:numPr>
              <w:tabs>
                <w:tab w:val="clear" w:pos="720"/>
                <w:tab w:val="left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val="ru-RU"/>
              </w:rPr>
              <w:t>избор активности;</w:t>
            </w:r>
          </w:p>
          <w:p w14:paraId="3A638C93" w14:textId="77777777" w:rsidR="00D9190D" w:rsidRDefault="00000000">
            <w:pPr>
              <w:numPr>
                <w:ilvl w:val="0"/>
                <w:numId w:val="2"/>
              </w:numPr>
              <w:tabs>
                <w:tab w:val="clear" w:pos="720"/>
                <w:tab w:val="left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  <w:p w14:paraId="1814B6CD" w14:textId="77777777" w:rsidR="00D9190D" w:rsidRDefault="00D9190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val="ru-RU"/>
              </w:rPr>
            </w:pPr>
          </w:p>
          <w:p w14:paraId="6DB59051" w14:textId="77777777" w:rsidR="00D9190D" w:rsidRDefault="00D9190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val="ru-RU"/>
              </w:rPr>
            </w:pPr>
          </w:p>
          <w:p w14:paraId="696E55F4" w14:textId="77777777" w:rsidR="00D9190D" w:rsidRDefault="00D9190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val="ru-RU"/>
              </w:rPr>
            </w:pPr>
          </w:p>
          <w:p w14:paraId="48E46C73" w14:textId="77777777" w:rsidR="00D9190D" w:rsidRDefault="00D9190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val="ru-RU"/>
              </w:rPr>
            </w:pPr>
          </w:p>
          <w:p w14:paraId="7E214673" w14:textId="77777777" w:rsidR="00D9190D" w:rsidRDefault="00D9190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val="ru-RU"/>
              </w:rPr>
            </w:pPr>
          </w:p>
          <w:p w14:paraId="5D989F57" w14:textId="77777777" w:rsidR="00D9190D" w:rsidRDefault="00D9190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val="ru-RU"/>
              </w:rPr>
            </w:pPr>
          </w:p>
          <w:p w14:paraId="4325A64B" w14:textId="77777777" w:rsidR="00D9190D" w:rsidRDefault="00D9190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val="ru-RU"/>
              </w:rPr>
            </w:pPr>
          </w:p>
          <w:p w14:paraId="16697559" w14:textId="77777777" w:rsidR="00D9190D" w:rsidRDefault="00D9190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val="ru-RU"/>
              </w:rPr>
            </w:pPr>
          </w:p>
        </w:tc>
        <w:tc>
          <w:tcPr>
            <w:tcW w:w="341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3E01DF61" w14:textId="77777777" w:rsidR="00D9190D" w:rsidRDefault="00000000">
            <w:pPr>
              <w:pStyle w:val="NormalWeb"/>
              <w:spacing w:beforeAutospacing="0" w:afterAutospacing="0" w:line="20" w:lineRule="atLeast"/>
            </w:pPr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Одступања</w:t>
            </w:r>
            <w:proofErr w:type="spellEnd"/>
            <w:r>
              <w:rPr>
                <w:rStyle w:val="Strong"/>
              </w:rPr>
              <w:t>/</w:t>
            </w:r>
            <w:proofErr w:type="spellStart"/>
            <w:r>
              <w:rPr>
                <w:rStyle w:val="Strong"/>
              </w:rPr>
              <w:t>потешкоће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приликом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остваривања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планираног</w:t>
            </w:r>
            <w:proofErr w:type="spellEnd"/>
            <w:r>
              <w:rPr>
                <w:rStyle w:val="Strong"/>
              </w:rPr>
              <w:t>:</w:t>
            </w:r>
          </w:p>
          <w:p w14:paraId="68E35943" w14:textId="77777777" w:rsidR="00D9190D" w:rsidRDefault="00000000">
            <w:pPr>
              <w:pStyle w:val="NormalWeb"/>
              <w:spacing w:beforeAutospacing="0" w:afterAutospacing="0" w:line="20" w:lineRule="atLeast"/>
              <w:rPr>
                <w:lang w:val="sr-Cyrl-RS"/>
              </w:rPr>
            </w:pPr>
            <w:r>
              <w:rPr>
                <w:lang w:val="sr-Cyrl-RS"/>
              </w:rPr>
              <w:t>*н</w:t>
            </w:r>
            <w:proofErr w:type="spellStart"/>
            <w:r>
              <w:t>ек</w:t>
            </w:r>
            <w:proofErr w:type="spellEnd"/>
            <w:r>
              <w:rPr>
                <w:lang w:val="sr-Cyrl-RS"/>
              </w:rPr>
              <w:t xml:space="preserve">и парови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имал</w:t>
            </w:r>
            <w:proofErr w:type="spellEnd"/>
            <w:r>
              <w:rPr>
                <w:lang w:val="sr-Cyrl-RS"/>
              </w:rPr>
              <w:t>и</w:t>
            </w:r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r>
              <w:rPr>
                <w:lang w:val="sr-Cyrl-RS"/>
              </w:rPr>
              <w:t>памћењем назива појединих делова биљних органа;</w:t>
            </w:r>
          </w:p>
          <w:p w14:paraId="74E4550D" w14:textId="77777777" w:rsidR="00D9190D" w:rsidRDefault="00000000">
            <w:pPr>
              <w:pStyle w:val="NormalWeb"/>
              <w:spacing w:beforeAutospacing="0" w:afterAutospacing="0" w:line="20" w:lineRule="atLeast"/>
              <w:rPr>
                <w:lang w:val="sr-Cyrl-RS"/>
              </w:rPr>
            </w:pPr>
            <w:r>
              <w:rPr>
                <w:lang w:val="sr-Cyrl-RS"/>
              </w:rPr>
              <w:t>* неки парови су се мање јављали за дискусију, па их  је требало посебно подстицати са краћим питањима.</w:t>
            </w:r>
          </w:p>
          <w:p w14:paraId="769FBB45" w14:textId="77777777" w:rsidR="00D9190D" w:rsidRDefault="00000000">
            <w:pPr>
              <w:pStyle w:val="NormalWeb"/>
              <w:spacing w:beforeAutospacing="0" w:afterAutospacing="0" w:line="20" w:lineRule="atLeast"/>
            </w:pPr>
            <w:proofErr w:type="spellStart"/>
            <w:r>
              <w:rPr>
                <w:rStyle w:val="Strong"/>
              </w:rPr>
              <w:t>Шта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бих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променио</w:t>
            </w:r>
            <w:proofErr w:type="spellEnd"/>
            <w:r>
              <w:rPr>
                <w:rStyle w:val="Strong"/>
              </w:rPr>
              <w:t>/</w:t>
            </w:r>
            <w:proofErr w:type="spellStart"/>
            <w:r>
              <w:rPr>
                <w:rStyle w:val="Strong"/>
              </w:rPr>
              <w:t>ла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или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урадио</w:t>
            </w:r>
            <w:proofErr w:type="spellEnd"/>
            <w:r>
              <w:rPr>
                <w:rStyle w:val="Strong"/>
              </w:rPr>
              <w:t>/</w:t>
            </w:r>
            <w:proofErr w:type="spellStart"/>
            <w:r>
              <w:rPr>
                <w:rStyle w:val="Strong"/>
              </w:rPr>
              <w:t>ла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другачије</w:t>
            </w:r>
            <w:proofErr w:type="spellEnd"/>
            <w:r>
              <w:rPr>
                <w:rStyle w:val="Strong"/>
              </w:rPr>
              <w:t>:</w:t>
            </w:r>
          </w:p>
          <w:p w14:paraId="68E04777" w14:textId="77777777" w:rsidR="00D9190D" w:rsidRDefault="00000000">
            <w:pPr>
              <w:pStyle w:val="NormalWeb"/>
              <w:spacing w:beforeAutospacing="0" w:afterAutospacing="0" w:line="20" w:lineRule="atLeast"/>
            </w:pPr>
            <w:proofErr w:type="spellStart"/>
            <w:r>
              <w:t>Припремити</w:t>
            </w:r>
            <w:proofErr w:type="spellEnd"/>
            <w:r>
              <w:t xml:space="preserve"> </w:t>
            </w:r>
            <w:r>
              <w:rPr>
                <w:lang w:val="sr-Cyrl-RS"/>
              </w:rPr>
              <w:t xml:space="preserve">одштампане слике попречног пресека корена стабла и листа на једном папиру и поделити их свим паровима да могу одмах да их упореде како би им било лакше током обнављања.  </w:t>
            </w:r>
            <w:r>
              <w:t xml:space="preserve"> </w:t>
            </w:r>
          </w:p>
          <w:p w14:paraId="7F2294BE" w14:textId="77777777" w:rsidR="00D9190D" w:rsidRDefault="00D9190D">
            <w:pPr>
              <w:pStyle w:val="NormalWeb"/>
              <w:spacing w:beforeAutospacing="0" w:afterAutospacing="0" w:line="20" w:lineRule="atLeast"/>
            </w:pPr>
          </w:p>
          <w:p w14:paraId="6CB1282B" w14:textId="77777777" w:rsidR="00D9190D" w:rsidRDefault="00D9190D">
            <w:pPr>
              <w:rPr>
                <w:sz w:val="24"/>
                <w:szCs w:val="24"/>
                <w:lang w:val="sr-Cyrl-RS"/>
              </w:rPr>
            </w:pPr>
          </w:p>
          <w:p w14:paraId="635EF03B" w14:textId="77777777" w:rsidR="00D9190D" w:rsidRDefault="00D9190D">
            <w:pPr>
              <w:rPr>
                <w:sz w:val="24"/>
                <w:szCs w:val="24"/>
                <w:lang w:val="sr-Cyrl-RS"/>
              </w:rPr>
            </w:pPr>
          </w:p>
          <w:p w14:paraId="4C32F5F4" w14:textId="77777777" w:rsidR="00D9190D" w:rsidRDefault="00D9190D">
            <w:pPr>
              <w:jc w:val="center"/>
              <w:rPr>
                <w:sz w:val="24"/>
                <w:szCs w:val="24"/>
                <w:lang w:val="sr-Cyrl-RS"/>
              </w:rPr>
            </w:pPr>
          </w:p>
        </w:tc>
      </w:tr>
    </w:tbl>
    <w:p w14:paraId="0F3C44A9" w14:textId="77777777" w:rsidR="00D9190D" w:rsidRDefault="00D9190D">
      <w:pPr>
        <w:rPr>
          <w:b/>
          <w:sz w:val="24"/>
          <w:szCs w:val="24"/>
          <w:lang w:val="sr-Cyrl-RS"/>
        </w:rPr>
      </w:pPr>
    </w:p>
    <w:p w14:paraId="1622C9EF" w14:textId="77777777" w:rsidR="00D9190D" w:rsidRDefault="00000000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</w:t>
      </w:r>
    </w:p>
    <w:p w14:paraId="4FA994B0" w14:textId="77777777" w:rsidR="00D9190D" w:rsidRDefault="00000000">
      <w:pPr>
        <w:rPr>
          <w:b/>
          <w:sz w:val="24"/>
          <w:szCs w:val="24"/>
          <w:lang w:val="sr-Cyrl-RS"/>
        </w:rPr>
      </w:pPr>
      <w:r>
        <w:rPr>
          <w:rFonts w:ascii="Times New Roman" w:eastAsia="Times New Roman" w:hAnsi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 wp14:anchorId="59BD02F4" wp14:editId="43272A8D">
            <wp:simplePos x="0" y="0"/>
            <wp:positionH relativeFrom="column">
              <wp:posOffset>2985770</wp:posOffset>
            </wp:positionH>
            <wp:positionV relativeFrom="paragraph">
              <wp:posOffset>-205740</wp:posOffset>
            </wp:positionV>
            <wp:extent cx="1823085" cy="2437130"/>
            <wp:effectExtent l="0" t="0" r="1270" b="5715"/>
            <wp:wrapSquare wrapText="bothSides"/>
            <wp:docPr id="2" name="Picture 2" descr="viber_slika_2025-12-28_19-35-53-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viber_slika_2025-12-28_19-35-53-932"/>
                    <pic:cNvPicPr>
                      <a:picLocks noChangeAspect="1"/>
                    </pic:cNvPicPr>
                  </pic:nvPicPr>
                  <pic:blipFill>
                    <a:blip r:embed="rId7"/>
                    <a:srcRect l="10121" t="7421" r="4728" b="687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823085" cy="2437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09829E1" wp14:editId="788B8197">
            <wp:simplePos x="0" y="0"/>
            <wp:positionH relativeFrom="column">
              <wp:posOffset>34925</wp:posOffset>
            </wp:positionH>
            <wp:positionV relativeFrom="paragraph">
              <wp:posOffset>118745</wp:posOffset>
            </wp:positionV>
            <wp:extent cx="2538730" cy="1819910"/>
            <wp:effectExtent l="0" t="0" r="13970" b="8890"/>
            <wp:wrapSquare wrapText="bothSides"/>
            <wp:docPr id="1" name="Picture 1" descr="viber_slika_2025-12-28_19-35-53-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viber_slika_2025-12-28_19-35-53-397"/>
                    <pic:cNvPicPr>
                      <a:picLocks noChangeAspect="1"/>
                    </pic:cNvPicPr>
                  </pic:nvPicPr>
                  <pic:blipFill>
                    <a:blip r:embed="rId8"/>
                    <a:srcRect l="2445" t="2778" r="4043" b="11303"/>
                    <a:stretch>
                      <a:fillRect/>
                    </a:stretch>
                  </pic:blipFill>
                  <pic:spPr>
                    <a:xfrm>
                      <a:off x="0" y="0"/>
                      <a:ext cx="2538730" cy="1819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BA0CFD" w14:textId="77777777" w:rsidR="00D9190D" w:rsidRDefault="00D9190D">
      <w:pPr>
        <w:rPr>
          <w:b/>
          <w:sz w:val="24"/>
          <w:szCs w:val="24"/>
          <w:lang w:val="sr-Cyrl-RS"/>
        </w:rPr>
      </w:pPr>
    </w:p>
    <w:p w14:paraId="779112B5" w14:textId="77777777" w:rsidR="00D9190D" w:rsidRDefault="00D9190D">
      <w:pPr>
        <w:rPr>
          <w:b/>
          <w:sz w:val="24"/>
          <w:szCs w:val="24"/>
          <w:lang w:val="sr-Cyrl-RS"/>
        </w:rPr>
      </w:pPr>
    </w:p>
    <w:p w14:paraId="1387B0ED" w14:textId="77777777" w:rsidR="00D9190D" w:rsidRDefault="00D9190D">
      <w:pPr>
        <w:rPr>
          <w:b/>
          <w:sz w:val="24"/>
          <w:szCs w:val="24"/>
          <w:lang w:val="sr-Cyrl-RS"/>
        </w:rPr>
      </w:pPr>
    </w:p>
    <w:p w14:paraId="579B41A6" w14:textId="77777777" w:rsidR="00D9190D" w:rsidRDefault="00D9190D">
      <w:pPr>
        <w:rPr>
          <w:b/>
          <w:sz w:val="24"/>
          <w:szCs w:val="24"/>
          <w:lang w:val="sr-Cyrl-RS"/>
        </w:rPr>
      </w:pPr>
    </w:p>
    <w:p w14:paraId="7A325711" w14:textId="77777777" w:rsidR="00D9190D" w:rsidRDefault="00000000">
      <w:pPr>
        <w:rPr>
          <w:rFonts w:ascii="Times New Roman" w:hAnsi="Times New Roman"/>
          <w:bCs/>
          <w:sz w:val="24"/>
          <w:szCs w:val="24"/>
          <w:lang w:val="sr-Cyrl-RS"/>
        </w:rPr>
      </w:pPr>
      <w:r>
        <w:rPr>
          <w:rFonts w:ascii="Times New Roman" w:hAnsi="Times New Roman"/>
          <w:bCs/>
          <w:sz w:val="24"/>
          <w:szCs w:val="24"/>
          <w:lang w:val="sr-Cyrl-RS"/>
        </w:rPr>
        <w:t>Пластични модели биљних органа и њихови пресеци</w:t>
      </w:r>
    </w:p>
    <w:p w14:paraId="7843183D" w14:textId="77777777" w:rsidR="00D9190D" w:rsidRDefault="00000000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114300" distR="114300" wp14:anchorId="1AF76A6E" wp14:editId="20BAB915">
            <wp:extent cx="4230370" cy="3343910"/>
            <wp:effectExtent l="0" t="0" r="17780" b="8890"/>
            <wp:docPr id="3" name="Picture 3" descr="tkiva ćel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kiva ćelij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0370" cy="334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5E01C" w14:textId="77777777" w:rsidR="00D9190D" w:rsidRDefault="00000000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                                                                           </w:t>
      </w:r>
    </w:p>
    <w:p w14:paraId="19736711" w14:textId="77777777" w:rsidR="00D9190D" w:rsidRDefault="00000000">
      <w:pPr>
        <w:ind w:firstLineChars="1800" w:firstLine="4320"/>
        <w:jc w:val="both"/>
        <w:rPr>
          <w:rFonts w:ascii="Times New Roman" w:hAnsi="Times New Roman"/>
          <w:bCs/>
          <w:sz w:val="24"/>
          <w:szCs w:val="24"/>
          <w:lang w:val="sr-Cyrl-RS"/>
        </w:rPr>
      </w:pPr>
      <w:r>
        <w:rPr>
          <w:rFonts w:ascii="SimSun" w:eastAsia="SimSun" w:hAnsi="SimSun" w:cs="SimSun"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0" locked="0" layoutInCell="1" allowOverlap="1" wp14:anchorId="365B1A2B" wp14:editId="6007BEA8">
            <wp:simplePos x="0" y="0"/>
            <wp:positionH relativeFrom="column">
              <wp:posOffset>2088515</wp:posOffset>
            </wp:positionH>
            <wp:positionV relativeFrom="paragraph">
              <wp:posOffset>40640</wp:posOffset>
            </wp:positionV>
            <wp:extent cx="3554095" cy="2003425"/>
            <wp:effectExtent l="0" t="0" r="8255" b="15875"/>
            <wp:wrapTopAndBottom/>
            <wp:docPr id="10" name="Picture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4095" cy="200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7B45C94B" w14:textId="77777777" w:rsidR="00D9190D" w:rsidRDefault="00000000">
      <w:pPr>
        <w:ind w:firstLineChars="1800" w:firstLine="4320"/>
        <w:jc w:val="both"/>
        <w:rPr>
          <w:rFonts w:ascii="Times New Roman" w:hAnsi="Times New Roman"/>
          <w:bCs/>
          <w:sz w:val="24"/>
          <w:szCs w:val="24"/>
          <w:lang w:val="sr-Cyrl-RS"/>
        </w:rPr>
      </w:pPr>
      <w:r>
        <w:rPr>
          <w:rFonts w:ascii="Times New Roman" w:hAnsi="Times New Roman"/>
          <w:bCs/>
          <w:sz w:val="24"/>
          <w:szCs w:val="24"/>
          <w:lang w:val="sr-Cyrl-RS"/>
        </w:rPr>
        <w:t>Микроскопски препарат листа</w:t>
      </w:r>
    </w:p>
    <w:p w14:paraId="3F484572" w14:textId="77777777" w:rsidR="00D9190D" w:rsidRDefault="00D9190D">
      <w:pPr>
        <w:ind w:firstLineChars="1800" w:firstLine="4320"/>
        <w:jc w:val="both"/>
        <w:rPr>
          <w:rFonts w:ascii="Times New Roman" w:hAnsi="Times New Roman"/>
          <w:bCs/>
          <w:sz w:val="24"/>
          <w:szCs w:val="24"/>
          <w:lang w:val="sr-Cyrl-RS"/>
        </w:rPr>
      </w:pPr>
    </w:p>
    <w:p w14:paraId="529D025A" w14:textId="77777777" w:rsidR="00D9190D" w:rsidRDefault="00D9190D">
      <w:pPr>
        <w:ind w:firstLineChars="1800" w:firstLine="4320"/>
        <w:jc w:val="both"/>
        <w:rPr>
          <w:rFonts w:ascii="Times New Roman" w:hAnsi="Times New Roman"/>
          <w:bCs/>
          <w:sz w:val="24"/>
          <w:szCs w:val="24"/>
          <w:lang w:val="sr-Cyrl-RS"/>
        </w:rPr>
      </w:pPr>
    </w:p>
    <w:p w14:paraId="6C700BA9" w14:textId="77777777" w:rsidR="00D9190D" w:rsidRDefault="00D9190D">
      <w:pPr>
        <w:ind w:firstLineChars="1800" w:firstLine="4320"/>
        <w:jc w:val="both"/>
        <w:rPr>
          <w:rFonts w:ascii="Times New Roman" w:hAnsi="Times New Roman"/>
          <w:bCs/>
          <w:sz w:val="24"/>
          <w:szCs w:val="24"/>
          <w:lang w:val="sr-Cyrl-RS"/>
        </w:rPr>
      </w:pPr>
    </w:p>
    <w:p w14:paraId="217C51DA" w14:textId="77777777" w:rsidR="00D9190D" w:rsidRDefault="00D9190D">
      <w:pPr>
        <w:ind w:firstLineChars="1800" w:firstLine="4320"/>
        <w:jc w:val="both"/>
        <w:rPr>
          <w:rFonts w:ascii="Times New Roman" w:hAnsi="Times New Roman"/>
          <w:bCs/>
          <w:sz w:val="24"/>
          <w:szCs w:val="24"/>
          <w:lang w:val="sr-Cyrl-RS"/>
        </w:rPr>
      </w:pPr>
    </w:p>
    <w:p w14:paraId="395CCA9F" w14:textId="77777777" w:rsidR="00D9190D" w:rsidRDefault="00000000">
      <w:pPr>
        <w:ind w:firstLineChars="1150" w:firstLine="2760"/>
        <w:jc w:val="both"/>
        <w:rPr>
          <w:rFonts w:ascii="Times New Roman" w:hAnsi="Times New Roman"/>
          <w:bCs/>
          <w:sz w:val="24"/>
          <w:szCs w:val="24"/>
          <w:lang w:val="sr-Cyrl-RS"/>
        </w:rPr>
      </w:pPr>
      <w:r>
        <w:rPr>
          <w:rFonts w:ascii="SimSun" w:eastAsia="SimSun" w:hAnsi="SimSun" w:cs="SimSu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242A2779" wp14:editId="00390AC7">
            <wp:simplePos x="0" y="0"/>
            <wp:positionH relativeFrom="column">
              <wp:posOffset>1431290</wp:posOffset>
            </wp:positionH>
            <wp:positionV relativeFrom="paragraph">
              <wp:posOffset>200025</wp:posOffset>
            </wp:positionV>
            <wp:extent cx="2011680" cy="1913890"/>
            <wp:effectExtent l="0" t="0" r="7620" b="10160"/>
            <wp:wrapTopAndBottom/>
            <wp:docPr id="8" name="Picture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9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1913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imSun" w:eastAsia="SimSun" w:hAnsi="SimSun" w:cs="SimSu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275F2227" wp14:editId="07ADEBF1">
            <wp:simplePos x="0" y="0"/>
            <wp:positionH relativeFrom="column">
              <wp:posOffset>3824605</wp:posOffset>
            </wp:positionH>
            <wp:positionV relativeFrom="paragraph">
              <wp:posOffset>187960</wp:posOffset>
            </wp:positionV>
            <wp:extent cx="3852545" cy="1867535"/>
            <wp:effectExtent l="0" t="0" r="14605" b="18415"/>
            <wp:wrapTopAndBottom/>
            <wp:docPr id="9" name="Picture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0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52545" cy="1867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Cs/>
          <w:sz w:val="24"/>
          <w:szCs w:val="24"/>
          <w:lang w:val="sr-Cyrl-RS"/>
        </w:rPr>
        <w:t xml:space="preserve">Микроскопски препарат - попречни пресек корена и стабла монокотиле и дикотиле </w:t>
      </w:r>
    </w:p>
    <w:p w14:paraId="37D618F8" w14:textId="77777777" w:rsidR="00D9190D" w:rsidRDefault="00D9190D">
      <w:pPr>
        <w:ind w:firstLineChars="1800" w:firstLine="4320"/>
        <w:jc w:val="both"/>
        <w:rPr>
          <w:rFonts w:ascii="Times New Roman" w:hAnsi="Times New Roman"/>
          <w:bCs/>
          <w:sz w:val="24"/>
          <w:szCs w:val="24"/>
        </w:rPr>
      </w:pPr>
    </w:p>
    <w:p w14:paraId="2B88A874" w14:textId="77777777" w:rsidR="00D9190D" w:rsidRDefault="00D9190D">
      <w:pPr>
        <w:ind w:firstLineChars="1800" w:firstLine="4320"/>
        <w:jc w:val="both"/>
        <w:rPr>
          <w:rFonts w:ascii="Times New Roman" w:hAnsi="Times New Roman"/>
          <w:bCs/>
          <w:sz w:val="24"/>
          <w:szCs w:val="24"/>
        </w:rPr>
      </w:pPr>
    </w:p>
    <w:p w14:paraId="34B3331F" w14:textId="77777777" w:rsidR="00D9190D" w:rsidRDefault="00000000">
      <w:pPr>
        <w:ind w:firstLineChars="1800" w:firstLine="43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</w:t>
      </w:r>
    </w:p>
    <w:sectPr w:rsidR="00D9190D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EE343" w14:textId="77777777" w:rsidR="001D1D60" w:rsidRDefault="001D1D60">
      <w:pPr>
        <w:spacing w:line="240" w:lineRule="auto"/>
      </w:pPr>
      <w:r>
        <w:separator/>
      </w:r>
    </w:p>
  </w:endnote>
  <w:endnote w:type="continuationSeparator" w:id="0">
    <w:p w14:paraId="111378C5" w14:textId="77777777" w:rsidR="001D1D60" w:rsidRDefault="001D1D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46E9C" w14:textId="77777777" w:rsidR="001D1D60" w:rsidRDefault="001D1D60">
      <w:pPr>
        <w:spacing w:after="0"/>
      </w:pPr>
      <w:r>
        <w:separator/>
      </w:r>
    </w:p>
  </w:footnote>
  <w:footnote w:type="continuationSeparator" w:id="0">
    <w:p w14:paraId="5A6463B9" w14:textId="77777777" w:rsidR="001D1D60" w:rsidRDefault="001D1D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36C6F"/>
    <w:multiLevelType w:val="multilevel"/>
    <w:tmpl w:val="07D36C6F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A6BB16"/>
    <w:multiLevelType w:val="singleLevel"/>
    <w:tmpl w:val="08A6BB16"/>
    <w:lvl w:ilvl="0">
      <w:start w:val="18"/>
      <w:numFmt w:val="decimal"/>
      <w:suff w:val="space"/>
      <w:lvlText w:val="%1."/>
      <w:lvlJc w:val="left"/>
      <w:rPr>
        <w:rFonts w:hint="default"/>
        <w:b w:val="0"/>
        <w:bCs w:val="0"/>
      </w:rPr>
    </w:lvl>
  </w:abstractNum>
  <w:num w:numId="1" w16cid:durableId="1059475058">
    <w:abstractNumId w:val="1"/>
  </w:num>
  <w:num w:numId="2" w16cid:durableId="277221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11F75"/>
    <w:rsid w:val="000B7098"/>
    <w:rsid w:val="000D35A9"/>
    <w:rsid w:val="001415F7"/>
    <w:rsid w:val="00147A7F"/>
    <w:rsid w:val="001A3DA7"/>
    <w:rsid w:val="001D1D60"/>
    <w:rsid w:val="001D6733"/>
    <w:rsid w:val="002718A3"/>
    <w:rsid w:val="002F6304"/>
    <w:rsid w:val="00383EAF"/>
    <w:rsid w:val="00394A46"/>
    <w:rsid w:val="0045074E"/>
    <w:rsid w:val="00523821"/>
    <w:rsid w:val="00554EB1"/>
    <w:rsid w:val="00567678"/>
    <w:rsid w:val="00765CC8"/>
    <w:rsid w:val="00777848"/>
    <w:rsid w:val="00852E17"/>
    <w:rsid w:val="0091026F"/>
    <w:rsid w:val="009D5AF1"/>
    <w:rsid w:val="00AC0DA7"/>
    <w:rsid w:val="00AC50A0"/>
    <w:rsid w:val="00B808BC"/>
    <w:rsid w:val="00C51FD6"/>
    <w:rsid w:val="00D9190D"/>
    <w:rsid w:val="00DB58B7"/>
    <w:rsid w:val="00E350CA"/>
    <w:rsid w:val="00EA179A"/>
    <w:rsid w:val="00FB665E"/>
    <w:rsid w:val="0CBE148A"/>
    <w:rsid w:val="24536C0F"/>
    <w:rsid w:val="39F13592"/>
    <w:rsid w:val="3D672149"/>
    <w:rsid w:val="495E749F"/>
    <w:rsid w:val="503E4A45"/>
    <w:rsid w:val="78DE0997"/>
    <w:rsid w:val="7C9F07D3"/>
    <w:rsid w:val="7DA3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5CDD216"/>
  <w15:docId w15:val="{B296E6BB-FDE4-457D-8ABA-9FE060FA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Heading2">
    <w:name w:val="heading 2"/>
    <w:next w:val="Normal"/>
    <w:uiPriority w:val="9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eastAsia="zh-CN"/>
    </w:rPr>
  </w:style>
  <w:style w:type="paragraph" w:styleId="Heading3">
    <w:name w:val="heading 3"/>
    <w:next w:val="Normal"/>
    <w:uiPriority w:val="9"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rmalWeb">
    <w:name w:val="Normal (Web)"/>
    <w:uiPriority w:val="99"/>
    <w:unhideWhenUsed/>
    <w:qFormat/>
    <w:pPr>
      <w:spacing w:beforeAutospacing="1" w:afterAutospacing="1"/>
    </w:pPr>
    <w:rPr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967</Words>
  <Characters>5514</Characters>
  <Application>Microsoft Office Word</Application>
  <DocSecurity>0</DocSecurity>
  <Lines>45</Lines>
  <Paragraphs>12</Paragraphs>
  <ScaleCrop>false</ScaleCrop>
  <Company/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</dc:creator>
  <cp:lastModifiedBy>SuzanaD</cp:lastModifiedBy>
  <cp:revision>3</cp:revision>
  <dcterms:created xsi:type="dcterms:W3CDTF">2025-12-30T13:43:00Z</dcterms:created>
  <dcterms:modified xsi:type="dcterms:W3CDTF">2026-01-09T15:10:00Z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2057-12.2.0.23158</vt:lpwstr>
  </property>
  <property fmtid="{D5CDD505-2E9C-101B-9397-08002B2CF9AE}" pid="3" name="ICV">
    <vt:lpwstr>E74E449535FD4BE59826BA03090B4796_12</vt:lpwstr>
  </property>
</Properties>
</file>